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87DBE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center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eastAsia="zh-CN"/>
        </w:rPr>
        <w:t>厦门科翔高新产业发展有限公司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val="en-US" w:eastAsia="zh-CN"/>
        </w:rPr>
        <w:t>专业化招商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>公告</w:t>
      </w:r>
    </w:p>
    <w:p w14:paraId="19799B12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一、</w:t>
      </w: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房产明细</w:t>
      </w:r>
    </w:p>
    <w:tbl>
      <w:tblPr>
        <w:tblStyle w:val="6"/>
        <w:tblW w:w="10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"/>
        <w:gridCol w:w="2603"/>
        <w:gridCol w:w="2112"/>
        <w:gridCol w:w="1569"/>
        <w:gridCol w:w="2227"/>
        <w:gridCol w:w="1466"/>
      </w:tblGrid>
      <w:tr w14:paraId="5C08A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73CB804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2603" w:type="dxa"/>
            <w:vAlign w:val="center"/>
          </w:tcPr>
          <w:p w14:paraId="0D95D97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房产</w:t>
            </w:r>
          </w:p>
        </w:tc>
        <w:tc>
          <w:tcPr>
            <w:tcW w:w="2112" w:type="dxa"/>
            <w:vAlign w:val="center"/>
          </w:tcPr>
          <w:p w14:paraId="72ADAF3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位置</w:t>
            </w:r>
          </w:p>
        </w:tc>
        <w:tc>
          <w:tcPr>
            <w:tcW w:w="1569" w:type="dxa"/>
            <w:vAlign w:val="center"/>
          </w:tcPr>
          <w:p w14:paraId="358C42F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空置场地</w:t>
            </w:r>
          </w:p>
        </w:tc>
        <w:tc>
          <w:tcPr>
            <w:tcW w:w="2227" w:type="dxa"/>
            <w:vAlign w:val="center"/>
          </w:tcPr>
          <w:p w14:paraId="714A6BE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建筑面积（㎡）</w:t>
            </w:r>
          </w:p>
        </w:tc>
        <w:tc>
          <w:tcPr>
            <w:tcW w:w="1466" w:type="dxa"/>
            <w:vAlign w:val="center"/>
          </w:tcPr>
          <w:p w14:paraId="644D80E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用途</w:t>
            </w:r>
          </w:p>
        </w:tc>
      </w:tr>
      <w:tr w14:paraId="311E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79B83A8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3A988B7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厦大科技园2号楼</w:t>
            </w:r>
          </w:p>
        </w:tc>
        <w:tc>
          <w:tcPr>
            <w:tcW w:w="2112" w:type="dxa"/>
            <w:vAlign w:val="center"/>
          </w:tcPr>
          <w:p w14:paraId="73CD063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翔安区翔安南路5002号</w:t>
            </w:r>
          </w:p>
        </w:tc>
        <w:tc>
          <w:tcPr>
            <w:tcW w:w="1569" w:type="dxa"/>
            <w:vAlign w:val="center"/>
          </w:tcPr>
          <w:p w14:paraId="4C2091B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404室</w:t>
            </w:r>
          </w:p>
        </w:tc>
        <w:tc>
          <w:tcPr>
            <w:tcW w:w="2227" w:type="dxa"/>
            <w:vAlign w:val="center"/>
          </w:tcPr>
          <w:p w14:paraId="23317A2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278.14</w:t>
            </w:r>
          </w:p>
        </w:tc>
        <w:tc>
          <w:tcPr>
            <w:tcW w:w="1466" w:type="dxa"/>
            <w:vAlign w:val="center"/>
          </w:tcPr>
          <w:p w14:paraId="17275BA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 w14:paraId="37D29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7129D20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707AF6B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厦大科技园2号楼</w:t>
            </w:r>
          </w:p>
        </w:tc>
        <w:tc>
          <w:tcPr>
            <w:tcW w:w="2112" w:type="dxa"/>
            <w:vAlign w:val="center"/>
          </w:tcPr>
          <w:p w14:paraId="197AD47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翔安区翔安南路5002号</w:t>
            </w:r>
          </w:p>
        </w:tc>
        <w:tc>
          <w:tcPr>
            <w:tcW w:w="1569" w:type="dxa"/>
            <w:vAlign w:val="center"/>
          </w:tcPr>
          <w:p w14:paraId="2A2E503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607室</w:t>
            </w:r>
          </w:p>
        </w:tc>
        <w:tc>
          <w:tcPr>
            <w:tcW w:w="2227" w:type="dxa"/>
            <w:vAlign w:val="center"/>
          </w:tcPr>
          <w:p w14:paraId="4B264E3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271.55</w:t>
            </w:r>
          </w:p>
        </w:tc>
        <w:tc>
          <w:tcPr>
            <w:tcW w:w="1466" w:type="dxa"/>
            <w:vAlign w:val="center"/>
          </w:tcPr>
          <w:p w14:paraId="7CBE616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 w14:paraId="39E86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170742B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205C78A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厦大科技园2号楼</w:t>
            </w:r>
          </w:p>
        </w:tc>
        <w:tc>
          <w:tcPr>
            <w:tcW w:w="2112" w:type="dxa"/>
            <w:vAlign w:val="center"/>
          </w:tcPr>
          <w:p w14:paraId="4FD30DF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翔安区翔安南路5002号</w:t>
            </w:r>
          </w:p>
        </w:tc>
        <w:tc>
          <w:tcPr>
            <w:tcW w:w="1569" w:type="dxa"/>
            <w:vAlign w:val="center"/>
          </w:tcPr>
          <w:p w14:paraId="1161A44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805室</w:t>
            </w:r>
          </w:p>
        </w:tc>
        <w:tc>
          <w:tcPr>
            <w:tcW w:w="2227" w:type="dxa"/>
            <w:vAlign w:val="center"/>
          </w:tcPr>
          <w:p w14:paraId="21FCF99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269.69</w:t>
            </w:r>
          </w:p>
        </w:tc>
        <w:tc>
          <w:tcPr>
            <w:tcW w:w="1466" w:type="dxa"/>
            <w:vAlign w:val="center"/>
          </w:tcPr>
          <w:p w14:paraId="3CD764A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 w14:paraId="7B839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2483AFB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2D22D1B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厦大科技园2号楼</w:t>
            </w:r>
          </w:p>
        </w:tc>
        <w:tc>
          <w:tcPr>
            <w:tcW w:w="2112" w:type="dxa"/>
            <w:vAlign w:val="center"/>
          </w:tcPr>
          <w:p w14:paraId="03F06EA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翔安区翔安南路5002号</w:t>
            </w:r>
          </w:p>
        </w:tc>
        <w:tc>
          <w:tcPr>
            <w:tcW w:w="1569" w:type="dxa"/>
            <w:vAlign w:val="center"/>
          </w:tcPr>
          <w:p w14:paraId="206843A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905-2室</w:t>
            </w:r>
          </w:p>
        </w:tc>
        <w:tc>
          <w:tcPr>
            <w:tcW w:w="2227" w:type="dxa"/>
            <w:vAlign w:val="center"/>
          </w:tcPr>
          <w:p w14:paraId="1999D9B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183.14</w:t>
            </w:r>
          </w:p>
        </w:tc>
        <w:tc>
          <w:tcPr>
            <w:tcW w:w="1466" w:type="dxa"/>
            <w:vAlign w:val="center"/>
          </w:tcPr>
          <w:p w14:paraId="2AA8E94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 w14:paraId="2FD52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32DA93A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069A49A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微电子加速器</w:t>
            </w:r>
          </w:p>
        </w:tc>
        <w:tc>
          <w:tcPr>
            <w:tcW w:w="2112" w:type="dxa"/>
            <w:vAlign w:val="center"/>
          </w:tcPr>
          <w:p w14:paraId="76F6BC8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厦门市翔安区莲亭路843号40#楼</w:t>
            </w:r>
          </w:p>
        </w:tc>
        <w:tc>
          <w:tcPr>
            <w:tcW w:w="1569" w:type="dxa"/>
            <w:vAlign w:val="center"/>
          </w:tcPr>
          <w:p w14:paraId="225A464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301单元C室</w:t>
            </w:r>
          </w:p>
        </w:tc>
        <w:tc>
          <w:tcPr>
            <w:tcW w:w="2227" w:type="dxa"/>
            <w:vAlign w:val="center"/>
          </w:tcPr>
          <w:p w14:paraId="4B8554C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258</w:t>
            </w:r>
          </w:p>
        </w:tc>
        <w:tc>
          <w:tcPr>
            <w:tcW w:w="1466" w:type="dxa"/>
            <w:vAlign w:val="center"/>
          </w:tcPr>
          <w:p w14:paraId="28BF918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 w14:paraId="434C0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54C1D8B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4ABD53C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微电子产业基地</w:t>
            </w:r>
          </w:p>
        </w:tc>
        <w:tc>
          <w:tcPr>
            <w:tcW w:w="2112" w:type="dxa"/>
            <w:vAlign w:val="center"/>
          </w:tcPr>
          <w:p w14:paraId="7564A80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 w14:paraId="72AACA7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五层C3室</w:t>
            </w:r>
          </w:p>
        </w:tc>
        <w:tc>
          <w:tcPr>
            <w:tcW w:w="2227" w:type="dxa"/>
            <w:vAlign w:val="center"/>
          </w:tcPr>
          <w:p w14:paraId="4F340CB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630</w:t>
            </w:r>
          </w:p>
        </w:tc>
        <w:tc>
          <w:tcPr>
            <w:tcW w:w="1466" w:type="dxa"/>
            <w:vAlign w:val="center"/>
          </w:tcPr>
          <w:p w14:paraId="1D1FCE8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生产</w:t>
            </w:r>
          </w:p>
        </w:tc>
      </w:tr>
      <w:tr w14:paraId="5F367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 w14:paraId="03BF833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03" w:type="dxa"/>
            <w:vAlign w:val="center"/>
          </w:tcPr>
          <w:p w14:paraId="1A9D648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微电子产业基地</w:t>
            </w:r>
          </w:p>
        </w:tc>
        <w:tc>
          <w:tcPr>
            <w:tcW w:w="2112" w:type="dxa"/>
            <w:vAlign w:val="center"/>
          </w:tcPr>
          <w:p w14:paraId="1000321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 w14:paraId="22782F5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五层C2室</w:t>
            </w:r>
          </w:p>
        </w:tc>
        <w:tc>
          <w:tcPr>
            <w:tcW w:w="2227" w:type="dxa"/>
            <w:vAlign w:val="center"/>
          </w:tcPr>
          <w:p w14:paraId="501B649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900</w:t>
            </w:r>
          </w:p>
        </w:tc>
        <w:tc>
          <w:tcPr>
            <w:tcW w:w="1466" w:type="dxa"/>
            <w:vAlign w:val="center"/>
          </w:tcPr>
          <w:p w14:paraId="2DC1CB1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生产</w:t>
            </w:r>
          </w:p>
        </w:tc>
      </w:tr>
    </w:tbl>
    <w:p w14:paraId="09B942B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二、企业</w:t>
      </w: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要求</w:t>
      </w:r>
    </w:p>
    <w:p w14:paraId="0CAB152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在中华人民共和国境内依法注册登记的合法企业;承租方不得改变租赁用途，不得转租、转借；未被列入火炬集团承租信用体系黑名单，无失信及相关行政处罚记录。</w:t>
      </w:r>
    </w:p>
    <w:p w14:paraId="078AB7B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、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招商对象</w:t>
      </w:r>
    </w:p>
    <w:p w14:paraId="5AC6565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从事微电子、生物医药大健康、新能源新材料及经认定为科技含量高，成长性较好的战略性新兴产业和未来产业企业;同时，对于从事配套服务(包括但不限于重大创新载体、新型研发机构、技术转移、创新创业服务、公共服务平台、商业等)的企业予以准入。</w:t>
      </w:r>
    </w:p>
    <w:p w14:paraId="63CC58EF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四、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招商方式</w:t>
      </w:r>
    </w:p>
    <w:p w14:paraId="3BCA7881">
      <w:pPr>
        <w:pStyle w:val="9"/>
        <w:ind w:firstLine="640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kern w:val="0"/>
          <w:sz w:val="32"/>
          <w:szCs w:val="32"/>
          <w:vertAlign w:val="baseline"/>
          <w:lang w:val="en-US" w:eastAsia="zh-CN" w:bidi="ar"/>
        </w:rPr>
        <w:t>采用专业化招商方式。</w:t>
      </w:r>
    </w:p>
    <w:p w14:paraId="0C5251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3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、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联系方式</w:t>
      </w:r>
    </w:p>
    <w:p w14:paraId="54E0BB2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联系电话：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叶先生  13030841027</w:t>
      </w:r>
    </w:p>
    <w:p w14:paraId="78F4C40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地址：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厦门市翔安区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翔安南路5002号1006室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   </w:t>
      </w:r>
    </w:p>
    <w:p w14:paraId="49E7A33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  </w:t>
      </w:r>
    </w:p>
    <w:p w14:paraId="132DCC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附件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1：意向租赁客户报名表</w:t>
      </w:r>
    </w:p>
    <w:p w14:paraId="3E55BF6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righ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招租人：厦门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科翔高新产业发展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有限公司</w:t>
      </w:r>
    </w:p>
    <w:p w14:paraId="2A3355B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 xml:space="preserve">                                           2025年9月22日</w:t>
      </w:r>
    </w:p>
    <w:bookmarkEnd w:id="0"/>
    <w:p w14:paraId="1A9B8BE8"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 w14:paraId="1C41D5C4"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 w14:paraId="2DE12D08">
      <w:pPr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：</w:t>
      </w:r>
    </w:p>
    <w:p w14:paraId="612BF3E4">
      <w:pPr>
        <w:spacing w:line="560" w:lineRule="exact"/>
        <w:jc w:val="center"/>
        <w:rPr>
          <w:rFonts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  <w:t>意向租赁客户报名表</w:t>
      </w:r>
    </w:p>
    <w:p w14:paraId="4FAE3F4F">
      <w:pPr>
        <w:spacing w:line="440" w:lineRule="exact"/>
        <w:jc w:val="center"/>
        <w:rPr>
          <w:rFonts w:ascii="仿宋" w:hAnsi="仿宋" w:eastAsia="仿宋" w:cs="仿宋"/>
          <w:b/>
          <w:b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                     日期：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320"/>
        <w:gridCol w:w="1965"/>
        <w:gridCol w:w="2569"/>
      </w:tblGrid>
      <w:tr w14:paraId="44D04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056AAB84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意向租赁客户名称（盖章）：</w:t>
            </w:r>
          </w:p>
        </w:tc>
      </w:tr>
      <w:tr w14:paraId="259E3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0E805364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意向租赁标的：</w:t>
            </w:r>
          </w:p>
        </w:tc>
      </w:tr>
      <w:tr w14:paraId="0D704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1D99852E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意向承租价格：</w:t>
            </w:r>
          </w:p>
        </w:tc>
      </w:tr>
      <w:tr w14:paraId="002B5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914" w:type="dxa"/>
          </w:tcPr>
          <w:p w14:paraId="153FF378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租赁面积</w:t>
            </w:r>
          </w:p>
        </w:tc>
        <w:tc>
          <w:tcPr>
            <w:tcW w:w="2320" w:type="dxa"/>
            <w:vAlign w:val="center"/>
          </w:tcPr>
          <w:p w14:paraId="00141CB9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1EAD6550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行业类别</w:t>
            </w:r>
          </w:p>
        </w:tc>
        <w:tc>
          <w:tcPr>
            <w:tcW w:w="2569" w:type="dxa"/>
          </w:tcPr>
          <w:p w14:paraId="49A39D8D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AEF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914" w:type="dxa"/>
          </w:tcPr>
          <w:p w14:paraId="37D91E59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客户来源</w:t>
            </w:r>
          </w:p>
        </w:tc>
        <w:tc>
          <w:tcPr>
            <w:tcW w:w="2320" w:type="dxa"/>
            <w:vAlign w:val="center"/>
          </w:tcPr>
          <w:p w14:paraId="078F826D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0755663C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现注册地</w:t>
            </w:r>
          </w:p>
        </w:tc>
        <w:tc>
          <w:tcPr>
            <w:tcW w:w="2569" w:type="dxa"/>
          </w:tcPr>
          <w:p w14:paraId="2E4FDD4A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40C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914" w:type="dxa"/>
          </w:tcPr>
          <w:p w14:paraId="4145E088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征信情况</w:t>
            </w:r>
          </w:p>
        </w:tc>
        <w:tc>
          <w:tcPr>
            <w:tcW w:w="2320" w:type="dxa"/>
            <w:vAlign w:val="center"/>
          </w:tcPr>
          <w:p w14:paraId="47E3C914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5EDCC2FA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使用性质</w:t>
            </w:r>
          </w:p>
        </w:tc>
        <w:tc>
          <w:tcPr>
            <w:tcW w:w="2569" w:type="dxa"/>
          </w:tcPr>
          <w:p w14:paraId="2A014E4D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92F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914" w:type="dxa"/>
          </w:tcPr>
          <w:p w14:paraId="474D2D9D">
            <w:pPr>
              <w:spacing w:line="5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年产值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/营收</w:t>
            </w:r>
          </w:p>
        </w:tc>
        <w:tc>
          <w:tcPr>
            <w:tcW w:w="2320" w:type="dxa"/>
            <w:vAlign w:val="center"/>
          </w:tcPr>
          <w:p w14:paraId="72E95B3E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251A0D59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年纳税</w:t>
            </w:r>
          </w:p>
        </w:tc>
        <w:tc>
          <w:tcPr>
            <w:tcW w:w="2569" w:type="dxa"/>
          </w:tcPr>
          <w:p w14:paraId="72D0FA2E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C7A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4" w:hRule="atLeast"/>
          <w:jc w:val="center"/>
        </w:trPr>
        <w:tc>
          <w:tcPr>
            <w:tcW w:w="8768" w:type="dxa"/>
            <w:gridSpan w:val="4"/>
          </w:tcPr>
          <w:p w14:paraId="56DCA93F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企业简介（行业优势、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企业类型、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获奖情况等）：</w:t>
            </w:r>
          </w:p>
          <w:p w14:paraId="0B3A933C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633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  <w:jc w:val="center"/>
        </w:trPr>
        <w:tc>
          <w:tcPr>
            <w:tcW w:w="8768" w:type="dxa"/>
            <w:gridSpan w:val="4"/>
          </w:tcPr>
          <w:p w14:paraId="39B002CE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经营方案（经营用途）：</w:t>
            </w:r>
          </w:p>
          <w:p w14:paraId="3741075E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5F5120E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备注:</w:t>
      </w:r>
    </w:p>
    <w:p w14:paraId="592A485E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1、意向客户须另附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营业执照正本复印件、企业征信报告(3个月内)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255B089F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企业年产值/营收、年纳税以上一年度为准。</w:t>
      </w:r>
    </w:p>
    <w:p w14:paraId="1A70BD7D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3、客户来源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根据实际情况填写原租户、客户推介、机构推介、媒介、招商引资等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044DC90D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4、使用性质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根据实际经营填写生产、办公、商业(餐饮、食杂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...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)等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33EE541A">
      <w:pPr>
        <w:ind w:left="840" w:hanging="840" w:hanging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5、经营方案填写范例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我司租赁该项目用于…，为现状租赁/需贵司提供简装/需贵司提供精装，</w:t>
      </w:r>
    </w:p>
    <w:p w14:paraId="0988AA3F">
      <w:pPr>
        <w:ind w:left="840" w:leftChars="400" w:firstLine="0" w:firstLine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意向租赁期限…年。入驻后可吸引上下游……产业进驻园区或吸引……等相关品牌进驻(若没有该</w:t>
      </w:r>
    </w:p>
    <w:p w14:paraId="6F83CBCA">
      <w:pPr>
        <w:ind w:left="840" w:leftChars="400" w:firstLine="0" w:firstLine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项可不填)。</w:t>
      </w:r>
    </w:p>
    <w:sectPr>
      <w:pgSz w:w="11906" w:h="16838"/>
      <w:pgMar w:top="590" w:right="726" w:bottom="590" w:left="72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E45882"/>
    <w:multiLevelType w:val="multilevel"/>
    <w:tmpl w:val="34E4588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jYWNjYWI4MjY5Yjk2OWE3MDVjYzY1YTdmNzM2N2IifQ=="/>
    <w:docVar w:name="KSO_WPS_MARK_KEY" w:val="401e4adb-6fc1-42bb-9dcb-c584b3d87ad2"/>
  </w:docVars>
  <w:rsids>
    <w:rsidRoot w:val="00000000"/>
    <w:rsid w:val="00616625"/>
    <w:rsid w:val="009B60EC"/>
    <w:rsid w:val="012B64AF"/>
    <w:rsid w:val="013C57A0"/>
    <w:rsid w:val="014D6830"/>
    <w:rsid w:val="01715E8D"/>
    <w:rsid w:val="01832D07"/>
    <w:rsid w:val="02A65A07"/>
    <w:rsid w:val="039251A8"/>
    <w:rsid w:val="04743F85"/>
    <w:rsid w:val="04CC772F"/>
    <w:rsid w:val="04FE6D60"/>
    <w:rsid w:val="05637751"/>
    <w:rsid w:val="05807F8B"/>
    <w:rsid w:val="05C24328"/>
    <w:rsid w:val="06A655F0"/>
    <w:rsid w:val="079609CB"/>
    <w:rsid w:val="08374435"/>
    <w:rsid w:val="09192722"/>
    <w:rsid w:val="09953064"/>
    <w:rsid w:val="09FB2885"/>
    <w:rsid w:val="0A5A6CC9"/>
    <w:rsid w:val="0ACF0BCB"/>
    <w:rsid w:val="0CA128C7"/>
    <w:rsid w:val="0D7A5AE3"/>
    <w:rsid w:val="0DCA4C79"/>
    <w:rsid w:val="0E52404E"/>
    <w:rsid w:val="0EB10408"/>
    <w:rsid w:val="0EBB5910"/>
    <w:rsid w:val="0EEF5070"/>
    <w:rsid w:val="0F116379"/>
    <w:rsid w:val="0F870476"/>
    <w:rsid w:val="0FE754C5"/>
    <w:rsid w:val="10523E4E"/>
    <w:rsid w:val="12EC421A"/>
    <w:rsid w:val="1358622E"/>
    <w:rsid w:val="14AB450A"/>
    <w:rsid w:val="14C8762A"/>
    <w:rsid w:val="160369AC"/>
    <w:rsid w:val="162764E3"/>
    <w:rsid w:val="16C260F9"/>
    <w:rsid w:val="16E212CC"/>
    <w:rsid w:val="17124D8B"/>
    <w:rsid w:val="173E4440"/>
    <w:rsid w:val="175F50B2"/>
    <w:rsid w:val="17987CC7"/>
    <w:rsid w:val="17D610AC"/>
    <w:rsid w:val="182F520B"/>
    <w:rsid w:val="18A5763E"/>
    <w:rsid w:val="19F37E89"/>
    <w:rsid w:val="1A3815DA"/>
    <w:rsid w:val="1B6C5FF1"/>
    <w:rsid w:val="1CB57882"/>
    <w:rsid w:val="1D5D1A58"/>
    <w:rsid w:val="1E5556DD"/>
    <w:rsid w:val="1EAE1AEF"/>
    <w:rsid w:val="1EB96395"/>
    <w:rsid w:val="1FAE7BAE"/>
    <w:rsid w:val="1FB669D9"/>
    <w:rsid w:val="20983DA0"/>
    <w:rsid w:val="20B63F7D"/>
    <w:rsid w:val="21211328"/>
    <w:rsid w:val="21420683"/>
    <w:rsid w:val="21632D4F"/>
    <w:rsid w:val="21A921D1"/>
    <w:rsid w:val="222F3133"/>
    <w:rsid w:val="224D08FC"/>
    <w:rsid w:val="22AB1D29"/>
    <w:rsid w:val="23812CD0"/>
    <w:rsid w:val="23AE6ABC"/>
    <w:rsid w:val="24B32A91"/>
    <w:rsid w:val="25216535"/>
    <w:rsid w:val="25C17065"/>
    <w:rsid w:val="26230444"/>
    <w:rsid w:val="263E0E0F"/>
    <w:rsid w:val="270E3AEA"/>
    <w:rsid w:val="273A3F3C"/>
    <w:rsid w:val="273D2A1E"/>
    <w:rsid w:val="274D1924"/>
    <w:rsid w:val="27C354A7"/>
    <w:rsid w:val="27D37C83"/>
    <w:rsid w:val="28EB305A"/>
    <w:rsid w:val="29BE0457"/>
    <w:rsid w:val="2B3B6212"/>
    <w:rsid w:val="2B57490B"/>
    <w:rsid w:val="2C2660B4"/>
    <w:rsid w:val="2DDB266E"/>
    <w:rsid w:val="2E0D13EB"/>
    <w:rsid w:val="2FF569E8"/>
    <w:rsid w:val="305C48EE"/>
    <w:rsid w:val="30935BB3"/>
    <w:rsid w:val="30A2141C"/>
    <w:rsid w:val="315C7F53"/>
    <w:rsid w:val="31C66FE5"/>
    <w:rsid w:val="31E555EC"/>
    <w:rsid w:val="325D03C8"/>
    <w:rsid w:val="329A6E6D"/>
    <w:rsid w:val="32CF6073"/>
    <w:rsid w:val="365D7BDF"/>
    <w:rsid w:val="368954E4"/>
    <w:rsid w:val="37E20EDD"/>
    <w:rsid w:val="37E5153F"/>
    <w:rsid w:val="37FF2817"/>
    <w:rsid w:val="39143315"/>
    <w:rsid w:val="39364147"/>
    <w:rsid w:val="399B1DF7"/>
    <w:rsid w:val="399F0957"/>
    <w:rsid w:val="39AB3107"/>
    <w:rsid w:val="39E737EA"/>
    <w:rsid w:val="3B565745"/>
    <w:rsid w:val="3C9939C3"/>
    <w:rsid w:val="3CAA66B7"/>
    <w:rsid w:val="3CD96243"/>
    <w:rsid w:val="3F116CE9"/>
    <w:rsid w:val="3F143B3A"/>
    <w:rsid w:val="3FFB0236"/>
    <w:rsid w:val="40081224"/>
    <w:rsid w:val="410D2FFD"/>
    <w:rsid w:val="412455C6"/>
    <w:rsid w:val="41460ACA"/>
    <w:rsid w:val="414E505B"/>
    <w:rsid w:val="41B66960"/>
    <w:rsid w:val="42141EE5"/>
    <w:rsid w:val="435D0F51"/>
    <w:rsid w:val="43921816"/>
    <w:rsid w:val="43FF6F83"/>
    <w:rsid w:val="442853BF"/>
    <w:rsid w:val="45B40A05"/>
    <w:rsid w:val="463E77C5"/>
    <w:rsid w:val="468F2668"/>
    <w:rsid w:val="47455EA1"/>
    <w:rsid w:val="47EF37C4"/>
    <w:rsid w:val="49EC377C"/>
    <w:rsid w:val="4A455536"/>
    <w:rsid w:val="4A4B5DC5"/>
    <w:rsid w:val="4BCB4482"/>
    <w:rsid w:val="4BFA32F8"/>
    <w:rsid w:val="4C0315F6"/>
    <w:rsid w:val="4CB56CDE"/>
    <w:rsid w:val="4DAF62DD"/>
    <w:rsid w:val="4DB277C1"/>
    <w:rsid w:val="4E5A1450"/>
    <w:rsid w:val="4E630464"/>
    <w:rsid w:val="4F000D2A"/>
    <w:rsid w:val="4F946557"/>
    <w:rsid w:val="4FA329CF"/>
    <w:rsid w:val="50943572"/>
    <w:rsid w:val="50F448A0"/>
    <w:rsid w:val="510101F8"/>
    <w:rsid w:val="51627909"/>
    <w:rsid w:val="517844CF"/>
    <w:rsid w:val="521B681A"/>
    <w:rsid w:val="52222972"/>
    <w:rsid w:val="524251AE"/>
    <w:rsid w:val="52550906"/>
    <w:rsid w:val="52630448"/>
    <w:rsid w:val="52C01341"/>
    <w:rsid w:val="54427DE8"/>
    <w:rsid w:val="555228CD"/>
    <w:rsid w:val="555C0C18"/>
    <w:rsid w:val="55764A45"/>
    <w:rsid w:val="56B83758"/>
    <w:rsid w:val="56DE04FA"/>
    <w:rsid w:val="57781DAC"/>
    <w:rsid w:val="577E639F"/>
    <w:rsid w:val="57E70F05"/>
    <w:rsid w:val="59746934"/>
    <w:rsid w:val="5A6936A9"/>
    <w:rsid w:val="5AF21DF8"/>
    <w:rsid w:val="5B5D4A09"/>
    <w:rsid w:val="5BC27904"/>
    <w:rsid w:val="5BDD73C6"/>
    <w:rsid w:val="5BF0751C"/>
    <w:rsid w:val="5CA94E07"/>
    <w:rsid w:val="5CFA19E1"/>
    <w:rsid w:val="5F984EEC"/>
    <w:rsid w:val="5FE539C2"/>
    <w:rsid w:val="60F2009E"/>
    <w:rsid w:val="613855AE"/>
    <w:rsid w:val="613A0226"/>
    <w:rsid w:val="614C5E7F"/>
    <w:rsid w:val="61A260DD"/>
    <w:rsid w:val="622C5A42"/>
    <w:rsid w:val="62F538EB"/>
    <w:rsid w:val="63292DB6"/>
    <w:rsid w:val="63347A5D"/>
    <w:rsid w:val="63A640A5"/>
    <w:rsid w:val="640F2DAE"/>
    <w:rsid w:val="66193202"/>
    <w:rsid w:val="66DE3956"/>
    <w:rsid w:val="66FF37BF"/>
    <w:rsid w:val="68A94875"/>
    <w:rsid w:val="69F21523"/>
    <w:rsid w:val="6AF86E13"/>
    <w:rsid w:val="6B62714F"/>
    <w:rsid w:val="6C06410A"/>
    <w:rsid w:val="6C0C4AFC"/>
    <w:rsid w:val="6C132AF9"/>
    <w:rsid w:val="6EEA03D0"/>
    <w:rsid w:val="72710CED"/>
    <w:rsid w:val="72EB3E3B"/>
    <w:rsid w:val="734739FB"/>
    <w:rsid w:val="73B552EE"/>
    <w:rsid w:val="74FF0B8D"/>
    <w:rsid w:val="755769FF"/>
    <w:rsid w:val="75F36B62"/>
    <w:rsid w:val="76434761"/>
    <w:rsid w:val="767C642B"/>
    <w:rsid w:val="76C07254"/>
    <w:rsid w:val="775D3944"/>
    <w:rsid w:val="778136CF"/>
    <w:rsid w:val="79B45899"/>
    <w:rsid w:val="79C02462"/>
    <w:rsid w:val="79FB7D9D"/>
    <w:rsid w:val="7A483D61"/>
    <w:rsid w:val="7A484CF8"/>
    <w:rsid w:val="7B092A79"/>
    <w:rsid w:val="7CFA55BE"/>
    <w:rsid w:val="7DAB5263"/>
    <w:rsid w:val="7E6C28BE"/>
    <w:rsid w:val="7E873032"/>
    <w:rsid w:val="7EDA6345"/>
    <w:rsid w:val="7EF65F65"/>
    <w:rsid w:val="7F324800"/>
    <w:rsid w:val="7F496BD4"/>
    <w:rsid w:val="7FE6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829</Words>
  <Characters>911</Characters>
  <Lines>0</Lines>
  <Paragraphs>0</Paragraphs>
  <TotalTime>1</TotalTime>
  <ScaleCrop>false</ScaleCrop>
  <LinksUpToDate>false</LinksUpToDate>
  <CharactersWithSpaces>1003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2021-12-23T05:09:00Z</dcterms:created>
  <dc:creator>Administrator</dc:creator>
  <cp:lastModifiedBy>葛喵喵</cp:lastModifiedBy>
  <cp:lastPrinted>2025-01-06T05:29:00Z</cp:lastPrinted>
  <dcterms:modified xsi:type="dcterms:W3CDTF">2025-09-23T08:40:38Z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3590453035C941B28E28B7346462E554_13</vt:lpwstr>
  </property>
</Properties>
</file>