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F670D2">
      <w:pPr>
        <w:tabs>
          <w:tab w:val="left" w:pos="8640"/>
        </w:tabs>
        <w:adjustRightInd w:val="0"/>
        <w:snapToGrid w:val="0"/>
        <w:jc w:val="both"/>
        <w:rPr>
          <w:rFonts w:hint="eastAsia" w:ascii="宋体" w:hAnsi="宋体" w:eastAsia="宋体" w:cs="宋体"/>
          <w:i w:val="0"/>
          <w:iCs w:val="0"/>
          <w:caps w:val="0"/>
          <w:color w:val="333333"/>
          <w:spacing w:val="0"/>
          <w:sz w:val="28"/>
          <w:szCs w:val="28"/>
          <w:shd w:val="clear" w:fill="FFFFFF"/>
          <w:lang w:val="en-US" w:eastAsia="zh-CN"/>
        </w:rPr>
      </w:pPr>
      <w:bookmarkStart w:id="0" w:name="_GoBack"/>
      <w:bookmarkEnd w:id="0"/>
    </w:p>
    <w:p w14:paraId="29A740AC">
      <w:pPr>
        <w:tabs>
          <w:tab w:val="left" w:pos="8640"/>
        </w:tabs>
        <w:adjustRightInd w:val="0"/>
        <w:snapToGrid w:val="0"/>
        <w:jc w:val="both"/>
        <w:rPr>
          <w:rFonts w:hint="default" w:ascii="Calibri" w:hAnsi="Calibri" w:eastAsia="长城小标宋体" w:cs="Times New Roman"/>
          <w:b/>
          <w:bCs/>
          <w:spacing w:val="6"/>
          <w:sz w:val="36"/>
          <w:szCs w:val="32"/>
          <w:lang w:val="en-US" w:eastAsia="zh-CN"/>
        </w:rPr>
      </w:pPr>
      <w:r>
        <w:rPr>
          <w:rFonts w:hint="eastAsia" w:ascii="宋体" w:hAnsi="宋体" w:eastAsia="宋体" w:cs="宋体"/>
          <w:i w:val="0"/>
          <w:iCs w:val="0"/>
          <w:caps w:val="0"/>
          <w:color w:val="333333"/>
          <w:spacing w:val="0"/>
          <w:sz w:val="28"/>
          <w:szCs w:val="28"/>
          <w:shd w:val="clear" w:fill="FFFFFF"/>
          <w:lang w:val="en-US" w:eastAsia="zh-CN"/>
        </w:rPr>
        <w:t>附件1</w:t>
      </w:r>
    </w:p>
    <w:p w14:paraId="4668D073">
      <w:pPr>
        <w:keepNext w:val="0"/>
        <w:keepLines w:val="0"/>
        <w:pageBreakBefore w:val="0"/>
        <w:widowControl w:val="0"/>
        <w:tabs>
          <w:tab w:val="left" w:pos="8640"/>
        </w:tabs>
        <w:kinsoku/>
        <w:wordWrap/>
        <w:overflowPunct/>
        <w:topLinePunct w:val="0"/>
        <w:autoSpaceDE/>
        <w:autoSpaceDN/>
        <w:bidi w:val="0"/>
        <w:adjustRightInd w:val="0"/>
        <w:snapToGrid w:val="0"/>
        <w:spacing w:before="313" w:beforeLines="100" w:line="360" w:lineRule="auto"/>
        <w:jc w:val="center"/>
        <w:textAlignment w:val="auto"/>
        <w:rPr>
          <w:rFonts w:hint="eastAsia"/>
          <w:b/>
          <w:bCs/>
          <w:spacing w:val="6"/>
          <w:sz w:val="36"/>
          <w:szCs w:val="32"/>
        </w:rPr>
      </w:pPr>
      <w:r>
        <w:rPr>
          <w:rFonts w:hint="eastAsia" w:ascii="Calibri" w:hAnsi="Calibri" w:eastAsia="长城小标宋体" w:cs="Times New Roman"/>
          <w:b/>
          <w:bCs/>
          <w:spacing w:val="6"/>
          <w:sz w:val="36"/>
          <w:szCs w:val="32"/>
          <w:lang w:val="en-US" w:eastAsia="zh-CN"/>
        </w:rPr>
        <w:t>科技成果转化平台企业技术需求（难题）信息表</w:t>
      </w:r>
    </w:p>
    <w:p w14:paraId="0E2A117F">
      <w:pPr>
        <w:tabs>
          <w:tab w:val="left" w:pos="8640"/>
        </w:tabs>
        <w:adjustRightInd w:val="0"/>
        <w:snapToGrid w:val="0"/>
        <w:jc w:val="left"/>
        <w:rPr>
          <w:rFonts w:hint="eastAsia" w:ascii="仿宋" w:hAnsi="仿宋" w:eastAsia="仿宋"/>
          <w:bCs/>
          <w:spacing w:val="6"/>
          <w:sz w:val="28"/>
          <w:szCs w:val="28"/>
        </w:rPr>
      </w:pPr>
      <w:r>
        <w:rPr>
          <w:rFonts w:hint="eastAsia" w:ascii="仿宋" w:hAnsi="仿宋" w:eastAsia="仿宋"/>
          <w:bCs/>
          <w:spacing w:val="6"/>
          <w:sz w:val="28"/>
          <w:szCs w:val="28"/>
        </w:rPr>
        <w:t>填</w:t>
      </w:r>
      <w:r>
        <w:rPr>
          <w:rFonts w:hint="eastAsia" w:ascii="仿宋" w:hAnsi="仿宋" w:eastAsia="仿宋"/>
          <w:bCs/>
          <w:spacing w:val="6"/>
          <w:sz w:val="28"/>
          <w:szCs w:val="28"/>
          <w:lang w:val="en-US" w:eastAsia="zh-CN"/>
        </w:rPr>
        <w:t>报</w:t>
      </w:r>
      <w:r>
        <w:rPr>
          <w:rFonts w:hint="eastAsia" w:ascii="仿宋" w:hAnsi="仿宋" w:eastAsia="仿宋"/>
          <w:bCs/>
          <w:spacing w:val="6"/>
          <w:sz w:val="28"/>
          <w:szCs w:val="28"/>
        </w:rPr>
        <w:t>日期：   年  月   日</w:t>
      </w:r>
    </w:p>
    <w:tbl>
      <w:tblPr>
        <w:tblStyle w:val="5"/>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37"/>
        <w:gridCol w:w="1125"/>
        <w:gridCol w:w="1700"/>
        <w:gridCol w:w="263"/>
        <w:gridCol w:w="1112"/>
        <w:gridCol w:w="337"/>
        <w:gridCol w:w="563"/>
        <w:gridCol w:w="2523"/>
      </w:tblGrid>
      <w:tr w14:paraId="7B43B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5" w:hRule="atLeast"/>
          <w:jc w:val="center"/>
        </w:trPr>
        <w:tc>
          <w:tcPr>
            <w:tcW w:w="1337" w:type="dxa"/>
            <w:noWrap w:val="0"/>
            <w:vAlign w:val="center"/>
          </w:tcPr>
          <w:p w14:paraId="6DE0FF5C">
            <w:pPr>
              <w:jc w:val="center"/>
              <w:rPr>
                <w:rFonts w:hint="eastAsia" w:ascii="仿宋" w:hAnsi="仿宋" w:eastAsia="仿宋" w:cs="仿宋_GB2312"/>
                <w:sz w:val="24"/>
                <w:szCs w:val="24"/>
              </w:rPr>
            </w:pPr>
            <w:r>
              <w:rPr>
                <w:rFonts w:hint="eastAsia" w:ascii="仿宋" w:hAnsi="仿宋" w:eastAsia="仿宋" w:cs="仿宋_GB2312"/>
                <w:sz w:val="24"/>
                <w:szCs w:val="24"/>
                <w:lang w:val="en-US" w:eastAsia="zh-CN"/>
              </w:rPr>
              <w:t>单位</w:t>
            </w:r>
            <w:r>
              <w:rPr>
                <w:rFonts w:hint="eastAsia" w:ascii="仿宋" w:hAnsi="仿宋" w:eastAsia="仿宋" w:cs="仿宋_GB2312"/>
                <w:sz w:val="24"/>
                <w:szCs w:val="24"/>
              </w:rPr>
              <w:t>名称</w:t>
            </w:r>
          </w:p>
        </w:tc>
        <w:tc>
          <w:tcPr>
            <w:tcW w:w="3088" w:type="dxa"/>
            <w:gridSpan w:val="3"/>
            <w:noWrap w:val="0"/>
            <w:vAlign w:val="center"/>
          </w:tcPr>
          <w:p w14:paraId="35DECF5F">
            <w:pPr>
              <w:jc w:val="center"/>
              <w:rPr>
                <w:rFonts w:hint="eastAsia" w:ascii="仿宋" w:hAnsi="仿宋" w:eastAsia="仿宋" w:cs="仿宋_GB2312"/>
                <w:sz w:val="24"/>
                <w:szCs w:val="24"/>
              </w:rPr>
            </w:pPr>
          </w:p>
        </w:tc>
        <w:tc>
          <w:tcPr>
            <w:tcW w:w="1112" w:type="dxa"/>
            <w:vMerge w:val="restart"/>
            <w:noWrap w:val="0"/>
            <w:vAlign w:val="center"/>
          </w:tcPr>
          <w:p w14:paraId="264DB399">
            <w:pPr>
              <w:jc w:val="center"/>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联系人</w:t>
            </w:r>
          </w:p>
        </w:tc>
        <w:tc>
          <w:tcPr>
            <w:tcW w:w="900" w:type="dxa"/>
            <w:gridSpan w:val="2"/>
            <w:noWrap w:val="0"/>
            <w:vAlign w:val="center"/>
          </w:tcPr>
          <w:p w14:paraId="1E33938C">
            <w:pPr>
              <w:jc w:val="center"/>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姓名</w:t>
            </w:r>
          </w:p>
        </w:tc>
        <w:tc>
          <w:tcPr>
            <w:tcW w:w="2523" w:type="dxa"/>
            <w:noWrap w:val="0"/>
            <w:vAlign w:val="center"/>
          </w:tcPr>
          <w:p w14:paraId="27AD516B">
            <w:pPr>
              <w:jc w:val="center"/>
              <w:rPr>
                <w:rFonts w:hint="eastAsia" w:ascii="仿宋" w:hAnsi="仿宋" w:eastAsia="仿宋" w:cs="仿宋_GB2312"/>
                <w:sz w:val="24"/>
                <w:szCs w:val="24"/>
              </w:rPr>
            </w:pPr>
          </w:p>
        </w:tc>
      </w:tr>
      <w:tr w14:paraId="25282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5" w:hRule="atLeast"/>
          <w:jc w:val="center"/>
        </w:trPr>
        <w:tc>
          <w:tcPr>
            <w:tcW w:w="1337" w:type="dxa"/>
            <w:noWrap w:val="0"/>
            <w:vAlign w:val="center"/>
          </w:tcPr>
          <w:p w14:paraId="3427C0A4">
            <w:pPr>
              <w:jc w:val="center"/>
              <w:rPr>
                <w:rFonts w:hint="eastAsia" w:ascii="仿宋" w:hAnsi="仿宋" w:eastAsia="仿宋" w:cs="仿宋_GB2312"/>
                <w:sz w:val="24"/>
                <w:szCs w:val="24"/>
                <w:lang w:val="en-US" w:eastAsia="zh-CN"/>
              </w:rPr>
            </w:pPr>
            <w:r>
              <w:rPr>
                <w:rFonts w:hint="eastAsia" w:ascii="仿宋" w:hAnsi="仿宋" w:eastAsia="仿宋" w:cs="仿宋_GB2312"/>
                <w:sz w:val="24"/>
                <w:szCs w:val="24"/>
              </w:rPr>
              <w:t>202</w:t>
            </w:r>
            <w:r>
              <w:rPr>
                <w:rFonts w:hint="eastAsia" w:ascii="仿宋" w:hAnsi="仿宋" w:eastAsia="仿宋" w:cs="仿宋_GB2312"/>
                <w:sz w:val="24"/>
                <w:szCs w:val="24"/>
                <w:lang w:val="en-US" w:eastAsia="zh-CN"/>
              </w:rPr>
              <w:t>4</w:t>
            </w:r>
            <w:r>
              <w:rPr>
                <w:rFonts w:hint="eastAsia" w:ascii="仿宋" w:hAnsi="仿宋" w:eastAsia="仿宋" w:cs="仿宋_GB2312"/>
                <w:sz w:val="24"/>
                <w:szCs w:val="24"/>
              </w:rPr>
              <w:t>年营</w:t>
            </w:r>
            <w:r>
              <w:rPr>
                <w:rFonts w:hint="eastAsia" w:ascii="仿宋" w:hAnsi="仿宋" w:eastAsia="仿宋" w:cs="仿宋_GB2312"/>
                <w:sz w:val="24"/>
                <w:szCs w:val="24"/>
                <w:lang w:val="en-US" w:eastAsia="zh-CN"/>
              </w:rPr>
              <w:t>收</w:t>
            </w:r>
          </w:p>
          <w:p w14:paraId="1172DCAD">
            <w:pPr>
              <w:jc w:val="center"/>
              <w:rPr>
                <w:rFonts w:hint="eastAsia" w:ascii="仿宋" w:hAnsi="仿宋" w:eastAsia="仿宋" w:cs="仿宋_GB2312"/>
                <w:sz w:val="24"/>
                <w:szCs w:val="24"/>
              </w:rPr>
            </w:pPr>
            <w:r>
              <w:rPr>
                <w:rFonts w:hint="eastAsia" w:ascii="仿宋" w:hAnsi="仿宋" w:eastAsia="仿宋" w:cs="仿宋_GB2312"/>
                <w:sz w:val="24"/>
                <w:szCs w:val="24"/>
              </w:rPr>
              <w:t>（万元）</w:t>
            </w:r>
          </w:p>
        </w:tc>
        <w:tc>
          <w:tcPr>
            <w:tcW w:w="3088" w:type="dxa"/>
            <w:gridSpan w:val="3"/>
            <w:noWrap w:val="0"/>
            <w:vAlign w:val="center"/>
          </w:tcPr>
          <w:p w14:paraId="0C1731D6">
            <w:pPr>
              <w:jc w:val="center"/>
              <w:rPr>
                <w:rFonts w:hint="eastAsia" w:ascii="仿宋" w:hAnsi="仿宋" w:eastAsia="仿宋" w:cs="仿宋_GB2312"/>
                <w:sz w:val="24"/>
                <w:szCs w:val="24"/>
              </w:rPr>
            </w:pPr>
          </w:p>
        </w:tc>
        <w:tc>
          <w:tcPr>
            <w:tcW w:w="1112" w:type="dxa"/>
            <w:vMerge w:val="continue"/>
            <w:noWrap w:val="0"/>
            <w:vAlign w:val="center"/>
          </w:tcPr>
          <w:p w14:paraId="0A41DC7B">
            <w:pPr>
              <w:jc w:val="center"/>
              <w:rPr>
                <w:rFonts w:hint="eastAsia" w:ascii="仿宋" w:hAnsi="仿宋" w:eastAsia="仿宋" w:cs="仿宋_GB2312"/>
                <w:sz w:val="24"/>
                <w:szCs w:val="24"/>
              </w:rPr>
            </w:pPr>
          </w:p>
        </w:tc>
        <w:tc>
          <w:tcPr>
            <w:tcW w:w="900" w:type="dxa"/>
            <w:gridSpan w:val="2"/>
            <w:noWrap w:val="0"/>
            <w:vAlign w:val="center"/>
          </w:tcPr>
          <w:p w14:paraId="3B171C2B">
            <w:pPr>
              <w:jc w:val="center"/>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职务</w:t>
            </w:r>
          </w:p>
        </w:tc>
        <w:tc>
          <w:tcPr>
            <w:tcW w:w="2523" w:type="dxa"/>
            <w:noWrap w:val="0"/>
            <w:vAlign w:val="center"/>
          </w:tcPr>
          <w:p w14:paraId="663B46CD">
            <w:pPr>
              <w:jc w:val="center"/>
              <w:rPr>
                <w:rFonts w:hint="eastAsia" w:ascii="仿宋" w:hAnsi="仿宋" w:eastAsia="仿宋" w:cs="仿宋_GB2312"/>
                <w:sz w:val="24"/>
                <w:szCs w:val="24"/>
              </w:rPr>
            </w:pPr>
          </w:p>
        </w:tc>
      </w:tr>
      <w:tr w14:paraId="42448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9" w:hRule="atLeast"/>
          <w:jc w:val="center"/>
        </w:trPr>
        <w:tc>
          <w:tcPr>
            <w:tcW w:w="1337" w:type="dxa"/>
            <w:noWrap w:val="0"/>
            <w:vAlign w:val="center"/>
          </w:tcPr>
          <w:p w14:paraId="1D7AD790">
            <w:pPr>
              <w:jc w:val="center"/>
              <w:rPr>
                <w:rFonts w:hint="eastAsia" w:ascii="仿宋" w:hAnsi="仿宋" w:eastAsia="仿宋" w:cs="仿宋_GB2312"/>
                <w:sz w:val="24"/>
                <w:szCs w:val="24"/>
                <w:lang w:eastAsia="zh-CN"/>
              </w:rPr>
            </w:pPr>
            <w:r>
              <w:rPr>
                <w:rFonts w:hint="eastAsia" w:ascii="仿宋" w:hAnsi="仿宋" w:eastAsia="仿宋" w:cs="仿宋_GB2312"/>
                <w:sz w:val="24"/>
                <w:szCs w:val="24"/>
                <w:lang w:val="en-US" w:eastAsia="zh-CN"/>
              </w:rPr>
              <w:t>单位地址</w:t>
            </w:r>
          </w:p>
        </w:tc>
        <w:tc>
          <w:tcPr>
            <w:tcW w:w="3088" w:type="dxa"/>
            <w:gridSpan w:val="3"/>
            <w:noWrap w:val="0"/>
            <w:vAlign w:val="center"/>
          </w:tcPr>
          <w:p w14:paraId="4417A5E9">
            <w:pPr>
              <w:jc w:val="center"/>
              <w:rPr>
                <w:rFonts w:hint="eastAsia" w:ascii="仿宋" w:hAnsi="仿宋" w:eastAsia="仿宋" w:cs="仿宋_GB2312"/>
                <w:sz w:val="24"/>
                <w:szCs w:val="24"/>
              </w:rPr>
            </w:pPr>
          </w:p>
        </w:tc>
        <w:tc>
          <w:tcPr>
            <w:tcW w:w="1112" w:type="dxa"/>
            <w:vMerge w:val="continue"/>
            <w:noWrap w:val="0"/>
            <w:vAlign w:val="center"/>
          </w:tcPr>
          <w:p w14:paraId="3BBC4919">
            <w:pPr>
              <w:jc w:val="center"/>
              <w:rPr>
                <w:rFonts w:hint="eastAsia" w:ascii="仿宋" w:hAnsi="仿宋" w:eastAsia="仿宋" w:cs="仿宋_GB2312"/>
                <w:sz w:val="24"/>
                <w:szCs w:val="24"/>
              </w:rPr>
            </w:pPr>
          </w:p>
        </w:tc>
        <w:tc>
          <w:tcPr>
            <w:tcW w:w="900" w:type="dxa"/>
            <w:gridSpan w:val="2"/>
            <w:noWrap w:val="0"/>
            <w:vAlign w:val="center"/>
          </w:tcPr>
          <w:p w14:paraId="1E4953EB">
            <w:pPr>
              <w:jc w:val="center"/>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手机</w:t>
            </w:r>
          </w:p>
        </w:tc>
        <w:tc>
          <w:tcPr>
            <w:tcW w:w="2523" w:type="dxa"/>
            <w:noWrap w:val="0"/>
            <w:vAlign w:val="center"/>
          </w:tcPr>
          <w:p w14:paraId="774BD8CD">
            <w:pPr>
              <w:jc w:val="center"/>
              <w:rPr>
                <w:rFonts w:hint="eastAsia" w:ascii="仿宋" w:hAnsi="仿宋" w:eastAsia="仿宋" w:cs="仿宋_GB2312"/>
                <w:sz w:val="24"/>
                <w:szCs w:val="24"/>
              </w:rPr>
            </w:pPr>
          </w:p>
        </w:tc>
      </w:tr>
      <w:tr w14:paraId="4350C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9" w:hRule="atLeast"/>
          <w:jc w:val="center"/>
        </w:trPr>
        <w:tc>
          <w:tcPr>
            <w:tcW w:w="1337" w:type="dxa"/>
            <w:noWrap w:val="0"/>
            <w:vAlign w:val="center"/>
          </w:tcPr>
          <w:p w14:paraId="74E8E2F8">
            <w:pPr>
              <w:jc w:val="center"/>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所属县区</w:t>
            </w:r>
          </w:p>
        </w:tc>
        <w:tc>
          <w:tcPr>
            <w:tcW w:w="3088" w:type="dxa"/>
            <w:gridSpan w:val="3"/>
            <w:noWrap w:val="0"/>
            <w:vAlign w:val="center"/>
          </w:tcPr>
          <w:p w14:paraId="5193BFA7">
            <w:pPr>
              <w:jc w:val="center"/>
              <w:rPr>
                <w:rFonts w:hint="eastAsia" w:ascii="仿宋" w:hAnsi="仿宋" w:eastAsia="仿宋" w:cs="仿宋_GB2312"/>
                <w:sz w:val="24"/>
                <w:szCs w:val="24"/>
              </w:rPr>
            </w:pPr>
          </w:p>
        </w:tc>
        <w:tc>
          <w:tcPr>
            <w:tcW w:w="1112" w:type="dxa"/>
            <w:vMerge w:val="continue"/>
            <w:noWrap w:val="0"/>
            <w:vAlign w:val="center"/>
          </w:tcPr>
          <w:p w14:paraId="305AA2D9">
            <w:pPr>
              <w:jc w:val="center"/>
              <w:rPr>
                <w:rFonts w:hint="eastAsia" w:ascii="仿宋" w:hAnsi="仿宋" w:eastAsia="仿宋" w:cs="仿宋_GB2312"/>
                <w:sz w:val="24"/>
                <w:szCs w:val="24"/>
              </w:rPr>
            </w:pPr>
          </w:p>
        </w:tc>
        <w:tc>
          <w:tcPr>
            <w:tcW w:w="900" w:type="dxa"/>
            <w:gridSpan w:val="2"/>
            <w:noWrap w:val="0"/>
            <w:vAlign w:val="center"/>
          </w:tcPr>
          <w:p w14:paraId="2B2EF31E">
            <w:pPr>
              <w:jc w:val="center"/>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邮箱</w:t>
            </w:r>
          </w:p>
        </w:tc>
        <w:tc>
          <w:tcPr>
            <w:tcW w:w="2523" w:type="dxa"/>
            <w:noWrap w:val="0"/>
            <w:vAlign w:val="center"/>
          </w:tcPr>
          <w:p w14:paraId="548F3C5A">
            <w:pPr>
              <w:jc w:val="center"/>
              <w:rPr>
                <w:rFonts w:hint="eastAsia" w:ascii="仿宋" w:hAnsi="仿宋" w:eastAsia="仿宋" w:cs="仿宋_GB2312"/>
                <w:sz w:val="24"/>
                <w:szCs w:val="24"/>
              </w:rPr>
            </w:pPr>
          </w:p>
        </w:tc>
      </w:tr>
      <w:tr w14:paraId="76F0B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337" w:type="dxa"/>
            <w:noWrap w:val="0"/>
            <w:vAlign w:val="center"/>
          </w:tcPr>
          <w:p w14:paraId="21296930">
            <w:pPr>
              <w:jc w:val="center"/>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行业领域</w:t>
            </w:r>
          </w:p>
        </w:tc>
        <w:tc>
          <w:tcPr>
            <w:tcW w:w="7623" w:type="dxa"/>
            <w:gridSpan w:val="7"/>
            <w:noWrap w:val="0"/>
            <w:vAlign w:val="center"/>
          </w:tcPr>
          <w:p w14:paraId="00EEB9A0">
            <w:pPr>
              <w:ind w:left="57"/>
              <w:jc w:val="center"/>
              <w:rPr>
                <w:rFonts w:hint="eastAsia" w:ascii="仿宋" w:hAnsi="仿宋" w:eastAsia="仿宋" w:cs="仿宋_GB2312"/>
                <w:sz w:val="24"/>
                <w:szCs w:val="24"/>
              </w:rPr>
            </w:pPr>
          </w:p>
        </w:tc>
      </w:tr>
      <w:tr w14:paraId="0B31D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6" w:hRule="atLeast"/>
          <w:jc w:val="center"/>
        </w:trPr>
        <w:tc>
          <w:tcPr>
            <w:tcW w:w="1337" w:type="dxa"/>
            <w:vMerge w:val="restart"/>
            <w:noWrap w:val="0"/>
            <w:vAlign w:val="center"/>
          </w:tcPr>
          <w:p w14:paraId="7410F5C0">
            <w:pPr>
              <w:keepNext w:val="0"/>
              <w:keepLines w:val="0"/>
              <w:pageBreakBefore w:val="0"/>
              <w:widowControl w:val="0"/>
              <w:kinsoku/>
              <w:wordWrap/>
              <w:overflowPunct/>
              <w:topLinePunct w:val="0"/>
              <w:autoSpaceDE/>
              <w:autoSpaceDN/>
              <w:bidi w:val="0"/>
              <w:adjustRightInd/>
              <w:snapToGrid w:val="0"/>
              <w:ind w:left="57"/>
              <w:jc w:val="center"/>
              <w:textAlignment w:val="auto"/>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技术需求</w:t>
            </w:r>
          </w:p>
        </w:tc>
        <w:tc>
          <w:tcPr>
            <w:tcW w:w="1125" w:type="dxa"/>
            <w:noWrap w:val="0"/>
            <w:vAlign w:val="center"/>
          </w:tcPr>
          <w:p w14:paraId="0587143B">
            <w:pPr>
              <w:jc w:val="center"/>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技术需求名称</w:t>
            </w:r>
          </w:p>
        </w:tc>
        <w:tc>
          <w:tcPr>
            <w:tcW w:w="6498" w:type="dxa"/>
            <w:gridSpan w:val="6"/>
            <w:noWrap w:val="0"/>
            <w:vAlign w:val="top"/>
          </w:tcPr>
          <w:p w14:paraId="18EB6967">
            <w:pPr>
              <w:ind w:left="57"/>
              <w:jc w:val="both"/>
              <w:rPr>
                <w:rFonts w:hint="eastAsia" w:ascii="仿宋" w:hAnsi="仿宋" w:eastAsia="仿宋" w:cs="仿宋_GB2312"/>
                <w:sz w:val="21"/>
                <w:szCs w:val="21"/>
              </w:rPr>
            </w:pPr>
          </w:p>
        </w:tc>
      </w:tr>
      <w:tr w14:paraId="0A546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3" w:hRule="atLeast"/>
          <w:jc w:val="center"/>
        </w:trPr>
        <w:tc>
          <w:tcPr>
            <w:tcW w:w="1337" w:type="dxa"/>
            <w:vMerge w:val="continue"/>
            <w:noWrap w:val="0"/>
            <w:vAlign w:val="center"/>
          </w:tcPr>
          <w:p w14:paraId="39D21444">
            <w:pPr>
              <w:jc w:val="center"/>
              <w:rPr>
                <w:rFonts w:hint="eastAsia" w:ascii="仿宋" w:hAnsi="仿宋" w:eastAsia="仿宋" w:cs="仿宋_GB2312"/>
                <w:sz w:val="24"/>
                <w:szCs w:val="24"/>
              </w:rPr>
            </w:pPr>
          </w:p>
        </w:tc>
        <w:tc>
          <w:tcPr>
            <w:tcW w:w="1125" w:type="dxa"/>
            <w:noWrap w:val="0"/>
            <w:vAlign w:val="center"/>
          </w:tcPr>
          <w:p w14:paraId="001025AB">
            <w:pPr>
              <w:jc w:val="center"/>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技术背景</w:t>
            </w:r>
          </w:p>
        </w:tc>
        <w:tc>
          <w:tcPr>
            <w:tcW w:w="6498" w:type="dxa"/>
            <w:gridSpan w:val="6"/>
            <w:noWrap w:val="0"/>
            <w:vAlign w:val="top"/>
          </w:tcPr>
          <w:p w14:paraId="6280AA9C">
            <w:pPr>
              <w:ind w:left="57"/>
              <w:jc w:val="both"/>
              <w:rPr>
                <w:rFonts w:hint="eastAsia" w:ascii="仿宋" w:hAnsi="仿宋" w:eastAsia="仿宋" w:cs="仿宋_GB2312"/>
                <w:sz w:val="21"/>
                <w:szCs w:val="21"/>
              </w:rPr>
            </w:pPr>
            <w:r>
              <w:rPr>
                <w:rFonts w:hint="eastAsia" w:ascii="仿宋" w:hAnsi="仿宋" w:eastAsia="仿宋"/>
                <w:sz w:val="21"/>
                <w:szCs w:val="21"/>
              </w:rPr>
              <w:t>（</w:t>
            </w:r>
            <w:r>
              <w:rPr>
                <w:rFonts w:hint="eastAsia" w:ascii="仿宋" w:hAnsi="仿宋" w:eastAsia="仿宋"/>
                <w:sz w:val="21"/>
                <w:szCs w:val="21"/>
                <w:lang w:val="en-US" w:eastAsia="zh-CN"/>
              </w:rPr>
              <w:t>技术需求背景、国内外相关情况介绍</w:t>
            </w:r>
            <w:r>
              <w:rPr>
                <w:rFonts w:hint="eastAsia" w:ascii="仿宋" w:hAnsi="仿宋" w:eastAsia="仿宋"/>
                <w:sz w:val="21"/>
                <w:szCs w:val="21"/>
              </w:rPr>
              <w:t>）</w:t>
            </w:r>
          </w:p>
        </w:tc>
      </w:tr>
      <w:tr w14:paraId="1F1E4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8" w:hRule="atLeast"/>
          <w:jc w:val="center"/>
        </w:trPr>
        <w:tc>
          <w:tcPr>
            <w:tcW w:w="1337" w:type="dxa"/>
            <w:vMerge w:val="continue"/>
            <w:noWrap w:val="0"/>
            <w:vAlign w:val="center"/>
          </w:tcPr>
          <w:p w14:paraId="3A479B4F">
            <w:pPr>
              <w:jc w:val="center"/>
              <w:rPr>
                <w:rFonts w:hint="eastAsia" w:ascii="仿宋" w:hAnsi="仿宋" w:eastAsia="仿宋" w:cs="仿宋_GB2312"/>
                <w:sz w:val="24"/>
                <w:szCs w:val="24"/>
                <w:lang w:eastAsia="zh-CN"/>
              </w:rPr>
            </w:pPr>
          </w:p>
        </w:tc>
        <w:tc>
          <w:tcPr>
            <w:tcW w:w="1125" w:type="dxa"/>
            <w:noWrap w:val="0"/>
            <w:vAlign w:val="center"/>
          </w:tcPr>
          <w:p w14:paraId="3CD75A10">
            <w:pPr>
              <w:jc w:val="center"/>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技术难题描述</w:t>
            </w:r>
          </w:p>
        </w:tc>
        <w:tc>
          <w:tcPr>
            <w:tcW w:w="6498" w:type="dxa"/>
            <w:gridSpan w:val="6"/>
            <w:noWrap w:val="0"/>
            <w:vAlign w:val="top"/>
          </w:tcPr>
          <w:p w14:paraId="1FB68054">
            <w:pPr>
              <w:ind w:left="57"/>
              <w:jc w:val="both"/>
              <w:rPr>
                <w:rFonts w:hint="eastAsia" w:ascii="仿宋" w:hAnsi="仿宋" w:eastAsia="仿宋" w:cs="仿宋_GB2312"/>
                <w:sz w:val="21"/>
                <w:szCs w:val="21"/>
              </w:rPr>
            </w:pPr>
            <w:r>
              <w:rPr>
                <w:rFonts w:hint="eastAsia" w:ascii="仿宋" w:hAnsi="仿宋" w:eastAsia="仿宋"/>
                <w:sz w:val="21"/>
                <w:szCs w:val="21"/>
              </w:rPr>
              <w:t>（</w:t>
            </w:r>
            <w:r>
              <w:rPr>
                <w:rFonts w:hint="eastAsia" w:ascii="仿宋" w:hAnsi="仿宋" w:eastAsia="仿宋"/>
                <w:sz w:val="21"/>
                <w:szCs w:val="21"/>
                <w:lang w:val="en-US" w:eastAsia="zh-CN"/>
              </w:rPr>
              <w:t>项目研究主要内容，拟解决的具体技术难题，说明期望通过技术攻关解决的技术壁垒等</w:t>
            </w:r>
            <w:r>
              <w:rPr>
                <w:rFonts w:hint="eastAsia" w:ascii="仿宋" w:hAnsi="仿宋" w:eastAsia="仿宋"/>
                <w:sz w:val="21"/>
                <w:szCs w:val="21"/>
              </w:rPr>
              <w:t>）</w:t>
            </w:r>
          </w:p>
        </w:tc>
      </w:tr>
      <w:tr w14:paraId="55EF2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90" w:hRule="atLeast"/>
          <w:jc w:val="center"/>
        </w:trPr>
        <w:tc>
          <w:tcPr>
            <w:tcW w:w="1337" w:type="dxa"/>
            <w:vMerge w:val="continue"/>
            <w:noWrap w:val="0"/>
            <w:vAlign w:val="center"/>
          </w:tcPr>
          <w:p w14:paraId="0767B95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 w:hAnsi="仿宋" w:eastAsia="仿宋" w:cs="仿宋_GB2312"/>
                <w:sz w:val="24"/>
                <w:szCs w:val="24"/>
              </w:rPr>
            </w:pPr>
          </w:p>
        </w:tc>
        <w:tc>
          <w:tcPr>
            <w:tcW w:w="1125" w:type="dxa"/>
            <w:noWrap w:val="0"/>
            <w:vAlign w:val="center"/>
          </w:tcPr>
          <w:p w14:paraId="1872443E">
            <w:pPr>
              <w:keepNext w:val="0"/>
              <w:keepLines w:val="0"/>
              <w:pageBreakBefore w:val="0"/>
              <w:widowControl w:val="0"/>
              <w:kinsoku/>
              <w:wordWrap/>
              <w:overflowPunct/>
              <w:topLinePunct w:val="0"/>
              <w:autoSpaceDE/>
              <w:autoSpaceDN/>
              <w:bidi w:val="0"/>
              <w:adjustRightInd/>
              <w:snapToGrid w:val="0"/>
              <w:jc w:val="center"/>
              <w:textAlignment w:val="auto"/>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技术目标描述</w:t>
            </w:r>
          </w:p>
        </w:tc>
        <w:tc>
          <w:tcPr>
            <w:tcW w:w="6498" w:type="dxa"/>
            <w:gridSpan w:val="6"/>
            <w:noWrap w:val="0"/>
            <w:vAlign w:val="top"/>
          </w:tcPr>
          <w:p w14:paraId="7B7CD7B4">
            <w:pPr>
              <w:ind w:left="57"/>
              <w:jc w:val="both"/>
              <w:rPr>
                <w:rFonts w:hint="eastAsia" w:ascii="仿宋" w:hAnsi="仿宋" w:eastAsia="仿宋" w:cs="仿宋_GB2312"/>
                <w:sz w:val="21"/>
                <w:szCs w:val="21"/>
              </w:rPr>
            </w:pPr>
            <w:r>
              <w:rPr>
                <w:rFonts w:hint="eastAsia" w:ascii="仿宋" w:hAnsi="仿宋" w:eastAsia="仿宋"/>
                <w:sz w:val="21"/>
                <w:szCs w:val="21"/>
              </w:rPr>
              <w:t>（</w:t>
            </w:r>
            <w:r>
              <w:rPr>
                <w:rFonts w:hint="eastAsia" w:ascii="仿宋" w:hAnsi="仿宋" w:eastAsia="仿宋"/>
                <w:sz w:val="21"/>
                <w:szCs w:val="21"/>
                <w:lang w:val="en-US" w:eastAsia="zh-CN"/>
              </w:rPr>
              <w:t>项目技术攻关后要达到的预期目标要求，有明确的关键核心技术，说明预期的新产品、新技术、关键零部件等技术成果参数、功能要求</w:t>
            </w:r>
            <w:r>
              <w:rPr>
                <w:rFonts w:hint="eastAsia" w:ascii="仿宋" w:hAnsi="仿宋" w:eastAsia="仿宋"/>
                <w:sz w:val="21"/>
                <w:szCs w:val="21"/>
              </w:rPr>
              <w:t>）</w:t>
            </w:r>
          </w:p>
        </w:tc>
      </w:tr>
      <w:tr w14:paraId="421D4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2" w:hRule="atLeast"/>
          <w:jc w:val="center"/>
        </w:trPr>
        <w:tc>
          <w:tcPr>
            <w:tcW w:w="1337" w:type="dxa"/>
            <w:vMerge w:val="continue"/>
            <w:noWrap w:val="0"/>
            <w:vAlign w:val="center"/>
          </w:tcPr>
          <w:p w14:paraId="56318EC8">
            <w:pPr>
              <w:keepNext w:val="0"/>
              <w:keepLines w:val="0"/>
              <w:pageBreakBefore w:val="0"/>
              <w:widowControl w:val="0"/>
              <w:kinsoku/>
              <w:wordWrap/>
              <w:overflowPunct/>
              <w:topLinePunct w:val="0"/>
              <w:autoSpaceDE/>
              <w:autoSpaceDN/>
              <w:bidi w:val="0"/>
              <w:adjustRightInd/>
              <w:snapToGrid w:val="0"/>
              <w:ind w:left="57"/>
              <w:jc w:val="center"/>
              <w:textAlignment w:val="auto"/>
              <w:rPr>
                <w:rFonts w:hint="eastAsia" w:ascii="仿宋" w:hAnsi="仿宋" w:eastAsia="仿宋" w:cs="仿宋_GB2312"/>
                <w:sz w:val="24"/>
                <w:szCs w:val="24"/>
              </w:rPr>
            </w:pPr>
          </w:p>
        </w:tc>
        <w:tc>
          <w:tcPr>
            <w:tcW w:w="1125" w:type="dxa"/>
            <w:noWrap w:val="0"/>
            <w:vAlign w:val="center"/>
          </w:tcPr>
          <w:p w14:paraId="5BBEA060">
            <w:pPr>
              <w:keepNext w:val="0"/>
              <w:keepLines w:val="0"/>
              <w:pageBreakBefore w:val="0"/>
              <w:widowControl w:val="0"/>
              <w:kinsoku/>
              <w:wordWrap/>
              <w:overflowPunct/>
              <w:topLinePunct w:val="0"/>
              <w:autoSpaceDE/>
              <w:autoSpaceDN/>
              <w:bidi w:val="0"/>
              <w:adjustRightInd/>
              <w:snapToGrid w:val="0"/>
              <w:ind w:left="57"/>
              <w:jc w:val="center"/>
              <w:textAlignment w:val="auto"/>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建议合作方式</w:t>
            </w:r>
          </w:p>
        </w:tc>
        <w:tc>
          <w:tcPr>
            <w:tcW w:w="6498" w:type="dxa"/>
            <w:gridSpan w:val="6"/>
            <w:noWrap w:val="0"/>
            <w:vAlign w:val="top"/>
          </w:tcPr>
          <w:p w14:paraId="20FD76CD">
            <w:pPr>
              <w:tabs>
                <w:tab w:val="left" w:pos="877"/>
              </w:tabs>
              <w:ind w:left="57"/>
              <w:jc w:val="both"/>
              <w:rPr>
                <w:rFonts w:hint="eastAsia" w:ascii="仿宋" w:hAnsi="仿宋" w:eastAsia="仿宋" w:cs="仿宋_GB2312"/>
                <w:sz w:val="21"/>
                <w:szCs w:val="21"/>
              </w:rPr>
            </w:pPr>
            <w:r>
              <w:rPr>
                <w:rFonts w:hint="eastAsia" w:ascii="仿宋" w:hAnsi="仿宋" w:eastAsia="仿宋"/>
                <w:sz w:val="21"/>
                <w:szCs w:val="21"/>
                <w:lang w:val="en-US" w:eastAsia="zh-CN"/>
              </w:rPr>
              <w:t>（委托开发、合作开发、技术转让、共建联合创新中心等方式均可</w:t>
            </w:r>
            <w:r>
              <w:rPr>
                <w:rFonts w:hint="eastAsia" w:ascii="仿宋" w:hAnsi="仿宋" w:eastAsia="仿宋"/>
                <w:sz w:val="21"/>
                <w:szCs w:val="21"/>
              </w:rPr>
              <w:t>）</w:t>
            </w:r>
          </w:p>
        </w:tc>
      </w:tr>
      <w:tr w14:paraId="0DD0F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1337" w:type="dxa"/>
            <w:vMerge w:val="continue"/>
            <w:noWrap w:val="0"/>
            <w:vAlign w:val="center"/>
          </w:tcPr>
          <w:p w14:paraId="56224982">
            <w:pPr>
              <w:keepNext w:val="0"/>
              <w:keepLines w:val="0"/>
              <w:pageBreakBefore w:val="0"/>
              <w:widowControl w:val="0"/>
              <w:kinsoku/>
              <w:wordWrap/>
              <w:overflowPunct/>
              <w:topLinePunct w:val="0"/>
              <w:autoSpaceDE/>
              <w:autoSpaceDN/>
              <w:bidi w:val="0"/>
              <w:adjustRightInd/>
              <w:snapToGrid w:val="0"/>
              <w:ind w:left="57"/>
              <w:jc w:val="center"/>
              <w:textAlignment w:val="auto"/>
              <w:rPr>
                <w:rFonts w:hint="eastAsia" w:ascii="仿宋" w:hAnsi="仿宋" w:eastAsia="仿宋" w:cs="仿宋_GB2312"/>
                <w:sz w:val="24"/>
                <w:szCs w:val="24"/>
              </w:rPr>
            </w:pPr>
          </w:p>
        </w:tc>
        <w:tc>
          <w:tcPr>
            <w:tcW w:w="1125" w:type="dxa"/>
            <w:noWrap w:val="0"/>
            <w:vAlign w:val="center"/>
          </w:tcPr>
          <w:p w14:paraId="61038C5C">
            <w:pPr>
              <w:keepNext w:val="0"/>
              <w:keepLines w:val="0"/>
              <w:pageBreakBefore w:val="0"/>
              <w:widowControl w:val="0"/>
              <w:kinsoku/>
              <w:wordWrap/>
              <w:overflowPunct/>
              <w:topLinePunct w:val="0"/>
              <w:autoSpaceDE/>
              <w:autoSpaceDN/>
              <w:bidi w:val="0"/>
              <w:adjustRightInd/>
              <w:snapToGrid w:val="0"/>
              <w:ind w:left="57"/>
              <w:jc w:val="center"/>
              <w:textAlignment w:val="auto"/>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选择合作意向</w:t>
            </w:r>
          </w:p>
        </w:tc>
        <w:tc>
          <w:tcPr>
            <w:tcW w:w="6498" w:type="dxa"/>
            <w:gridSpan w:val="6"/>
            <w:noWrap w:val="0"/>
            <w:vAlign w:val="top"/>
          </w:tcPr>
          <w:p w14:paraId="3E10ADCE">
            <w:pPr>
              <w:tabs>
                <w:tab w:val="left" w:pos="877"/>
              </w:tabs>
              <w:ind w:left="57"/>
              <w:jc w:val="both"/>
              <w:rPr>
                <w:rFonts w:hint="eastAsia" w:ascii="仿宋" w:hAnsi="仿宋" w:eastAsia="仿宋"/>
                <w:sz w:val="24"/>
                <w:szCs w:val="24"/>
                <w:lang w:val="en-US" w:eastAsia="zh-CN"/>
              </w:rPr>
            </w:pPr>
            <w:r>
              <w:rPr>
                <w:rFonts w:hint="eastAsia" w:ascii="仿宋" w:hAnsi="仿宋" w:eastAsia="仿宋"/>
                <w:sz w:val="24"/>
                <w:szCs w:val="24"/>
              </w:rPr>
              <w:t>□</w:t>
            </w:r>
            <w:r>
              <w:rPr>
                <w:rFonts w:hint="eastAsia" w:ascii="仿宋" w:hAnsi="仿宋" w:eastAsia="仿宋"/>
                <w:sz w:val="24"/>
                <w:szCs w:val="24"/>
                <w:lang w:val="en-US" w:eastAsia="zh-CN"/>
              </w:rPr>
              <w:t xml:space="preserve"> 只要高校科研院所有办法解决，合作单位不限。</w:t>
            </w:r>
          </w:p>
          <w:p w14:paraId="7E55AD84">
            <w:pPr>
              <w:tabs>
                <w:tab w:val="left" w:pos="877"/>
              </w:tabs>
              <w:ind w:left="57"/>
              <w:jc w:val="both"/>
              <w:rPr>
                <w:rFonts w:hint="eastAsia" w:ascii="仿宋" w:hAnsi="仿宋" w:eastAsia="仿宋"/>
                <w:sz w:val="24"/>
                <w:szCs w:val="24"/>
                <w:lang w:eastAsia="zh-CN"/>
              </w:rPr>
            </w:pPr>
          </w:p>
          <w:p w14:paraId="67884083">
            <w:pPr>
              <w:tabs>
                <w:tab w:val="left" w:pos="877"/>
              </w:tabs>
              <w:ind w:left="57"/>
              <w:jc w:val="both"/>
              <w:rPr>
                <w:rFonts w:hint="default" w:ascii="仿宋" w:hAnsi="仿宋" w:eastAsia="仿宋"/>
                <w:sz w:val="24"/>
                <w:szCs w:val="24"/>
                <w:lang w:val="en-US" w:eastAsia="zh-CN"/>
              </w:rPr>
            </w:pPr>
            <w:r>
              <w:rPr>
                <w:rFonts w:hint="eastAsia" w:ascii="仿宋" w:hAnsi="仿宋" w:eastAsia="仿宋"/>
                <w:sz w:val="24"/>
                <w:szCs w:val="24"/>
                <w:lang w:eastAsia="zh-CN"/>
              </w:rPr>
              <w:t>□</w:t>
            </w:r>
            <w:r>
              <w:rPr>
                <w:rFonts w:hint="eastAsia" w:ascii="仿宋" w:hAnsi="仿宋" w:eastAsia="仿宋"/>
                <w:sz w:val="24"/>
                <w:szCs w:val="24"/>
                <w:lang w:val="en-US" w:eastAsia="zh-CN"/>
              </w:rPr>
              <w:t xml:space="preserve"> 意向高校科研院所名单：__________________。</w:t>
            </w:r>
          </w:p>
        </w:tc>
      </w:tr>
      <w:tr w14:paraId="016FF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1337" w:type="dxa"/>
            <w:noWrap w:val="0"/>
            <w:vAlign w:val="center"/>
          </w:tcPr>
          <w:p w14:paraId="51B9B5F9">
            <w:pPr>
              <w:ind w:left="57"/>
              <w:jc w:val="center"/>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完成时限</w:t>
            </w:r>
          </w:p>
        </w:tc>
        <w:tc>
          <w:tcPr>
            <w:tcW w:w="2825" w:type="dxa"/>
            <w:gridSpan w:val="2"/>
            <w:noWrap w:val="0"/>
            <w:vAlign w:val="center"/>
          </w:tcPr>
          <w:p w14:paraId="29B89AC8">
            <w:pPr>
              <w:ind w:left="57" w:firstLine="960" w:firstLineChars="400"/>
              <w:jc w:val="left"/>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年    月</w:t>
            </w:r>
          </w:p>
        </w:tc>
        <w:tc>
          <w:tcPr>
            <w:tcW w:w="1712" w:type="dxa"/>
            <w:gridSpan w:val="3"/>
            <w:noWrap w:val="0"/>
            <w:vAlign w:val="center"/>
          </w:tcPr>
          <w:p w14:paraId="78885D08">
            <w:pPr>
              <w:ind w:left="57"/>
              <w:jc w:val="center"/>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研发投入预算（万元）</w:t>
            </w:r>
          </w:p>
        </w:tc>
        <w:tc>
          <w:tcPr>
            <w:tcW w:w="3086" w:type="dxa"/>
            <w:gridSpan w:val="2"/>
            <w:noWrap w:val="0"/>
            <w:vAlign w:val="center"/>
          </w:tcPr>
          <w:p w14:paraId="28F63F29">
            <w:pPr>
              <w:ind w:left="57"/>
              <w:jc w:val="left"/>
              <w:rPr>
                <w:rFonts w:hint="eastAsia" w:ascii="仿宋" w:hAnsi="仿宋" w:eastAsia="仿宋" w:cs="仿宋_GB2312"/>
                <w:sz w:val="24"/>
                <w:szCs w:val="24"/>
                <w:lang w:val="en-US" w:eastAsia="zh-CN"/>
              </w:rPr>
            </w:pPr>
          </w:p>
        </w:tc>
      </w:tr>
    </w:tbl>
    <w:p w14:paraId="5F53E08D">
      <w:pPr>
        <w:adjustRightInd w:val="0"/>
        <w:snapToGrid w:val="0"/>
        <w:ind w:firstLine="480" w:firstLineChars="200"/>
        <w:jc w:val="both"/>
        <w:rPr>
          <w:rFonts w:hint="eastAsia" w:ascii="仿宋" w:hAnsi="仿宋" w:eastAsia="仿宋"/>
          <w:color w:val="auto"/>
          <w:sz w:val="24"/>
          <w:szCs w:val="24"/>
          <w:lang w:val="en-US" w:eastAsia="zh-CN"/>
        </w:rPr>
      </w:pPr>
      <w:r>
        <w:rPr>
          <w:rFonts w:hint="eastAsia" w:ascii="仿宋" w:hAnsi="仿宋" w:eastAsia="仿宋"/>
          <w:color w:val="auto"/>
          <w:sz w:val="24"/>
          <w:szCs w:val="24"/>
        </w:rPr>
        <w:t>注：</w:t>
      </w:r>
      <w:r>
        <w:rPr>
          <w:rFonts w:hint="eastAsia" w:ascii="仿宋" w:hAnsi="仿宋" w:eastAsia="仿宋"/>
          <w:b w:val="0"/>
          <w:bCs w:val="0"/>
          <w:color w:val="auto"/>
          <w:sz w:val="24"/>
          <w:szCs w:val="24"/>
        </w:rPr>
        <w:t>1</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填写并提交本表视为同意科技成果转化平台通过相关渠道向各高校和科研院所推送该需求，并将名称和简要内容列进汇总表管理统一反馈给有需求的企业。如个别需求必须特殊保密，请单独提出。</w:t>
      </w:r>
    </w:p>
    <w:p w14:paraId="09E7DA76">
      <w:pPr>
        <w:adjustRightInd w:val="0"/>
        <w:snapToGrid w:val="0"/>
        <w:ind w:firstLine="480" w:firstLineChars="200"/>
        <w:jc w:val="both"/>
        <w:rPr>
          <w:rFonts w:hint="eastAsia" w:ascii="仿宋" w:hAnsi="仿宋" w:eastAsia="仿宋"/>
          <w:color w:val="auto"/>
          <w:sz w:val="24"/>
          <w:szCs w:val="24"/>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olor w:val="auto"/>
          <w:sz w:val="24"/>
          <w:szCs w:val="24"/>
          <w:lang w:val="en-US" w:eastAsia="zh-CN"/>
        </w:rPr>
        <w:t>2.表中未涉及内容，如有需要提供，可另附页</w:t>
      </w:r>
    </w:p>
    <w:p w14:paraId="6BB059A8">
      <w:pPr>
        <w:tabs>
          <w:tab w:val="left" w:pos="8640"/>
        </w:tabs>
        <w:adjustRightInd w:val="0"/>
        <w:snapToGrid w:val="0"/>
        <w:jc w:val="both"/>
        <w:rPr>
          <w:rFonts w:hint="eastAsia" w:ascii="Calibri" w:hAnsi="Calibri" w:eastAsia="长城小标宋体" w:cs="Times New Roman"/>
          <w:b/>
          <w:bCs/>
          <w:spacing w:val="6"/>
          <w:sz w:val="36"/>
          <w:szCs w:val="32"/>
          <w:lang w:val="en-US" w:eastAsia="zh-CN"/>
        </w:rPr>
      </w:pPr>
      <w:r>
        <w:rPr>
          <w:rFonts w:hint="eastAsia" w:ascii="宋体" w:hAnsi="宋体" w:eastAsia="宋体" w:cs="宋体"/>
          <w:i w:val="0"/>
          <w:iCs w:val="0"/>
          <w:caps w:val="0"/>
          <w:color w:val="333333"/>
          <w:spacing w:val="0"/>
          <w:sz w:val="28"/>
          <w:szCs w:val="28"/>
          <w:shd w:val="clear" w:fill="FFFFFF"/>
          <w:lang w:val="en-US" w:eastAsia="zh-CN"/>
        </w:rPr>
        <w:t>附件2</w:t>
      </w:r>
    </w:p>
    <w:p w14:paraId="54B461B7">
      <w:pPr>
        <w:keepNext w:val="0"/>
        <w:keepLines w:val="0"/>
        <w:pageBreakBefore w:val="0"/>
        <w:widowControl w:val="0"/>
        <w:tabs>
          <w:tab w:val="left" w:pos="8640"/>
        </w:tabs>
        <w:kinsoku/>
        <w:wordWrap/>
        <w:overflowPunct/>
        <w:topLinePunct w:val="0"/>
        <w:autoSpaceDE/>
        <w:autoSpaceDN/>
        <w:bidi w:val="0"/>
        <w:adjustRightInd w:val="0"/>
        <w:snapToGrid w:val="0"/>
        <w:spacing w:before="313" w:beforeLines="100" w:line="360" w:lineRule="auto"/>
        <w:jc w:val="center"/>
        <w:textAlignment w:val="auto"/>
        <w:rPr>
          <w:rFonts w:hint="eastAsia"/>
          <w:b/>
          <w:bCs/>
          <w:spacing w:val="6"/>
          <w:sz w:val="36"/>
          <w:szCs w:val="32"/>
        </w:rPr>
      </w:pPr>
      <w:r>
        <w:rPr>
          <w:rFonts w:hint="eastAsia" w:ascii="Calibri" w:hAnsi="Calibri" w:eastAsia="长城小标宋体" w:cs="Times New Roman"/>
          <w:b/>
          <w:bCs/>
          <w:spacing w:val="6"/>
          <w:sz w:val="36"/>
          <w:szCs w:val="32"/>
          <w:lang w:val="en-US" w:eastAsia="zh-CN"/>
        </w:rPr>
        <w:t>科技成果转化平台企业技术需求（难题）汇总表</w:t>
      </w:r>
    </w:p>
    <w:tbl>
      <w:tblPr>
        <w:tblStyle w:val="5"/>
        <w:tblW w:w="13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2"/>
        <w:gridCol w:w="1738"/>
        <w:gridCol w:w="1662"/>
        <w:gridCol w:w="1325"/>
        <w:gridCol w:w="1963"/>
        <w:gridCol w:w="2137"/>
        <w:gridCol w:w="1238"/>
        <w:gridCol w:w="1562"/>
        <w:gridCol w:w="1619"/>
      </w:tblGrid>
      <w:tr w14:paraId="11A1E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5" w:hRule="atLeast"/>
          <w:jc w:val="center"/>
        </w:trPr>
        <w:tc>
          <w:tcPr>
            <w:tcW w:w="682" w:type="dxa"/>
            <w:noWrap w:val="0"/>
            <w:vAlign w:val="center"/>
          </w:tcPr>
          <w:p w14:paraId="35DC72B9">
            <w:pPr>
              <w:jc w:val="center"/>
              <w:rPr>
                <w:rFonts w:hint="eastAsia" w:ascii="仿宋" w:hAnsi="仿宋" w:eastAsia="仿宋" w:cs="仿宋_GB2312"/>
                <w:sz w:val="24"/>
                <w:szCs w:val="24"/>
              </w:rPr>
            </w:pPr>
            <w:r>
              <w:rPr>
                <w:rFonts w:hint="eastAsia" w:ascii="仿宋" w:hAnsi="仿宋" w:eastAsia="仿宋" w:cs="仿宋_GB2312"/>
                <w:sz w:val="24"/>
                <w:szCs w:val="24"/>
                <w:lang w:val="en-US" w:eastAsia="zh-CN"/>
              </w:rPr>
              <w:t>序号</w:t>
            </w:r>
          </w:p>
        </w:tc>
        <w:tc>
          <w:tcPr>
            <w:tcW w:w="1738" w:type="dxa"/>
            <w:noWrap w:val="0"/>
            <w:vAlign w:val="center"/>
          </w:tcPr>
          <w:p w14:paraId="5A021C56">
            <w:pPr>
              <w:jc w:val="center"/>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单位名称</w:t>
            </w:r>
          </w:p>
        </w:tc>
        <w:tc>
          <w:tcPr>
            <w:tcW w:w="1662" w:type="dxa"/>
            <w:noWrap w:val="0"/>
            <w:vAlign w:val="center"/>
          </w:tcPr>
          <w:p w14:paraId="543D1215">
            <w:pPr>
              <w:jc w:val="center"/>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所属县区</w:t>
            </w:r>
          </w:p>
        </w:tc>
        <w:tc>
          <w:tcPr>
            <w:tcW w:w="1325" w:type="dxa"/>
            <w:noWrap w:val="0"/>
            <w:vAlign w:val="center"/>
          </w:tcPr>
          <w:p w14:paraId="76D7F0A9">
            <w:pPr>
              <w:jc w:val="center"/>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行业领域</w:t>
            </w:r>
          </w:p>
        </w:tc>
        <w:tc>
          <w:tcPr>
            <w:tcW w:w="1963" w:type="dxa"/>
            <w:noWrap w:val="0"/>
            <w:vAlign w:val="center"/>
          </w:tcPr>
          <w:p w14:paraId="41B0515A">
            <w:pPr>
              <w:jc w:val="center"/>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技术需求名称</w:t>
            </w:r>
          </w:p>
        </w:tc>
        <w:tc>
          <w:tcPr>
            <w:tcW w:w="2137" w:type="dxa"/>
            <w:noWrap w:val="0"/>
            <w:vAlign w:val="center"/>
          </w:tcPr>
          <w:p w14:paraId="230898CD">
            <w:pPr>
              <w:jc w:val="center"/>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技术难题描述</w:t>
            </w:r>
          </w:p>
        </w:tc>
        <w:tc>
          <w:tcPr>
            <w:tcW w:w="1238" w:type="dxa"/>
            <w:noWrap w:val="0"/>
            <w:vAlign w:val="center"/>
          </w:tcPr>
          <w:p w14:paraId="04DBAC44">
            <w:pPr>
              <w:jc w:val="center"/>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姓名</w:t>
            </w:r>
          </w:p>
        </w:tc>
        <w:tc>
          <w:tcPr>
            <w:tcW w:w="1562" w:type="dxa"/>
            <w:noWrap w:val="0"/>
            <w:vAlign w:val="center"/>
          </w:tcPr>
          <w:p w14:paraId="56EC490A">
            <w:pPr>
              <w:jc w:val="center"/>
              <w:rPr>
                <w:rFonts w:hint="eastAsia" w:ascii="仿宋" w:hAnsi="仿宋" w:eastAsia="仿宋" w:cs="仿宋_GB2312"/>
                <w:sz w:val="24"/>
                <w:szCs w:val="24"/>
              </w:rPr>
            </w:pPr>
            <w:r>
              <w:rPr>
                <w:rFonts w:hint="eastAsia" w:ascii="仿宋" w:hAnsi="仿宋" w:eastAsia="仿宋" w:cs="仿宋_GB2312"/>
                <w:sz w:val="24"/>
                <w:szCs w:val="24"/>
                <w:lang w:val="en-US" w:eastAsia="zh-CN"/>
              </w:rPr>
              <w:t>联系方式</w:t>
            </w:r>
          </w:p>
        </w:tc>
        <w:tc>
          <w:tcPr>
            <w:tcW w:w="1619" w:type="dxa"/>
            <w:noWrap w:val="0"/>
            <w:vAlign w:val="center"/>
          </w:tcPr>
          <w:p w14:paraId="483A3980">
            <w:pPr>
              <w:jc w:val="center"/>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邮箱</w:t>
            </w:r>
          </w:p>
        </w:tc>
      </w:tr>
      <w:tr w14:paraId="264A2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2" w:hRule="atLeast"/>
          <w:jc w:val="center"/>
        </w:trPr>
        <w:tc>
          <w:tcPr>
            <w:tcW w:w="682" w:type="dxa"/>
            <w:noWrap w:val="0"/>
            <w:vAlign w:val="center"/>
          </w:tcPr>
          <w:p w14:paraId="2E2BE2EE">
            <w:pPr>
              <w:jc w:val="center"/>
              <w:rPr>
                <w:rFonts w:hint="eastAsia" w:ascii="仿宋" w:hAnsi="仿宋" w:eastAsia="仿宋" w:cs="仿宋_GB2312"/>
                <w:sz w:val="24"/>
                <w:szCs w:val="24"/>
                <w:lang w:val="en-US" w:eastAsia="zh-CN"/>
              </w:rPr>
            </w:pPr>
          </w:p>
        </w:tc>
        <w:tc>
          <w:tcPr>
            <w:tcW w:w="1738" w:type="dxa"/>
            <w:noWrap w:val="0"/>
            <w:vAlign w:val="center"/>
          </w:tcPr>
          <w:p w14:paraId="1691CFF6">
            <w:pPr>
              <w:jc w:val="center"/>
              <w:rPr>
                <w:rFonts w:hint="eastAsia" w:ascii="仿宋" w:hAnsi="仿宋" w:eastAsia="仿宋" w:cs="仿宋_GB2312"/>
                <w:sz w:val="24"/>
                <w:szCs w:val="24"/>
                <w:lang w:val="en-US" w:eastAsia="zh-CN"/>
              </w:rPr>
            </w:pPr>
          </w:p>
        </w:tc>
        <w:tc>
          <w:tcPr>
            <w:tcW w:w="1662" w:type="dxa"/>
            <w:noWrap w:val="0"/>
            <w:vAlign w:val="center"/>
          </w:tcPr>
          <w:p w14:paraId="6DB6F7DC">
            <w:pPr>
              <w:jc w:val="center"/>
              <w:rPr>
                <w:rFonts w:hint="eastAsia" w:ascii="仿宋" w:hAnsi="仿宋" w:eastAsia="仿宋" w:cs="仿宋_GB2312"/>
                <w:sz w:val="24"/>
                <w:szCs w:val="24"/>
                <w:lang w:val="en-US" w:eastAsia="zh-CN"/>
              </w:rPr>
            </w:pPr>
          </w:p>
        </w:tc>
        <w:tc>
          <w:tcPr>
            <w:tcW w:w="1325" w:type="dxa"/>
            <w:noWrap w:val="0"/>
            <w:vAlign w:val="center"/>
          </w:tcPr>
          <w:p w14:paraId="6A64E013">
            <w:pPr>
              <w:jc w:val="center"/>
              <w:rPr>
                <w:rFonts w:hint="eastAsia" w:ascii="仿宋" w:hAnsi="仿宋" w:eastAsia="仿宋" w:cs="仿宋_GB2312"/>
                <w:sz w:val="24"/>
                <w:szCs w:val="24"/>
                <w:lang w:val="en-US" w:eastAsia="zh-CN"/>
              </w:rPr>
            </w:pPr>
          </w:p>
        </w:tc>
        <w:tc>
          <w:tcPr>
            <w:tcW w:w="1963" w:type="dxa"/>
            <w:noWrap w:val="0"/>
            <w:vAlign w:val="center"/>
          </w:tcPr>
          <w:p w14:paraId="5C8946E5">
            <w:pPr>
              <w:jc w:val="center"/>
              <w:rPr>
                <w:rFonts w:hint="eastAsia" w:ascii="仿宋" w:hAnsi="仿宋" w:eastAsia="仿宋" w:cs="仿宋_GB2312"/>
                <w:sz w:val="24"/>
                <w:szCs w:val="24"/>
                <w:lang w:val="en-US" w:eastAsia="zh-CN"/>
              </w:rPr>
            </w:pPr>
          </w:p>
        </w:tc>
        <w:tc>
          <w:tcPr>
            <w:tcW w:w="2137" w:type="dxa"/>
            <w:noWrap w:val="0"/>
            <w:vAlign w:val="center"/>
          </w:tcPr>
          <w:p w14:paraId="18F82396">
            <w:pPr>
              <w:jc w:val="center"/>
              <w:rPr>
                <w:rFonts w:hint="eastAsia" w:ascii="仿宋" w:hAnsi="仿宋" w:eastAsia="仿宋" w:cs="仿宋_GB2312"/>
                <w:sz w:val="24"/>
                <w:szCs w:val="24"/>
                <w:lang w:val="en-US" w:eastAsia="zh-CN"/>
              </w:rPr>
            </w:pPr>
          </w:p>
        </w:tc>
        <w:tc>
          <w:tcPr>
            <w:tcW w:w="1238" w:type="dxa"/>
            <w:noWrap w:val="0"/>
            <w:vAlign w:val="center"/>
          </w:tcPr>
          <w:p w14:paraId="586B5031">
            <w:pPr>
              <w:jc w:val="center"/>
              <w:rPr>
                <w:rFonts w:hint="eastAsia" w:ascii="仿宋" w:hAnsi="仿宋" w:eastAsia="仿宋" w:cs="仿宋_GB2312"/>
                <w:sz w:val="24"/>
                <w:szCs w:val="24"/>
                <w:lang w:val="en-US" w:eastAsia="zh-CN"/>
              </w:rPr>
            </w:pPr>
          </w:p>
        </w:tc>
        <w:tc>
          <w:tcPr>
            <w:tcW w:w="1562" w:type="dxa"/>
            <w:noWrap w:val="0"/>
            <w:vAlign w:val="center"/>
          </w:tcPr>
          <w:p w14:paraId="4FF516D0">
            <w:pPr>
              <w:jc w:val="center"/>
              <w:rPr>
                <w:rFonts w:hint="eastAsia" w:ascii="仿宋" w:hAnsi="仿宋" w:eastAsia="仿宋" w:cs="仿宋_GB2312"/>
                <w:sz w:val="24"/>
                <w:szCs w:val="24"/>
                <w:lang w:val="en-US" w:eastAsia="zh-CN"/>
              </w:rPr>
            </w:pPr>
          </w:p>
        </w:tc>
        <w:tc>
          <w:tcPr>
            <w:tcW w:w="1619" w:type="dxa"/>
            <w:noWrap w:val="0"/>
            <w:vAlign w:val="center"/>
          </w:tcPr>
          <w:p w14:paraId="4F5079CF">
            <w:pPr>
              <w:jc w:val="center"/>
              <w:rPr>
                <w:rFonts w:hint="eastAsia" w:ascii="仿宋" w:hAnsi="仿宋" w:eastAsia="仿宋" w:cs="仿宋_GB2312"/>
                <w:sz w:val="24"/>
                <w:szCs w:val="24"/>
                <w:lang w:val="en-US" w:eastAsia="zh-CN"/>
              </w:rPr>
            </w:pPr>
          </w:p>
        </w:tc>
      </w:tr>
      <w:tr w14:paraId="0B6FF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7" w:hRule="atLeast"/>
          <w:jc w:val="center"/>
        </w:trPr>
        <w:tc>
          <w:tcPr>
            <w:tcW w:w="682" w:type="dxa"/>
            <w:noWrap w:val="0"/>
            <w:vAlign w:val="center"/>
          </w:tcPr>
          <w:p w14:paraId="7A9F606C">
            <w:pPr>
              <w:jc w:val="center"/>
              <w:rPr>
                <w:rFonts w:hint="eastAsia" w:ascii="仿宋" w:hAnsi="仿宋" w:eastAsia="仿宋" w:cs="仿宋_GB2312"/>
                <w:sz w:val="24"/>
                <w:szCs w:val="24"/>
                <w:lang w:val="en-US" w:eastAsia="zh-CN"/>
              </w:rPr>
            </w:pPr>
          </w:p>
        </w:tc>
        <w:tc>
          <w:tcPr>
            <w:tcW w:w="1738" w:type="dxa"/>
            <w:noWrap w:val="0"/>
            <w:vAlign w:val="center"/>
          </w:tcPr>
          <w:p w14:paraId="04B7B976">
            <w:pPr>
              <w:jc w:val="center"/>
              <w:rPr>
                <w:rFonts w:hint="eastAsia" w:ascii="仿宋" w:hAnsi="仿宋" w:eastAsia="仿宋" w:cs="仿宋_GB2312"/>
                <w:sz w:val="24"/>
                <w:szCs w:val="24"/>
                <w:lang w:val="en-US" w:eastAsia="zh-CN"/>
              </w:rPr>
            </w:pPr>
          </w:p>
        </w:tc>
        <w:tc>
          <w:tcPr>
            <w:tcW w:w="1662" w:type="dxa"/>
            <w:noWrap w:val="0"/>
            <w:vAlign w:val="center"/>
          </w:tcPr>
          <w:p w14:paraId="4DD8F53B">
            <w:pPr>
              <w:jc w:val="center"/>
              <w:rPr>
                <w:rFonts w:hint="eastAsia" w:ascii="仿宋" w:hAnsi="仿宋" w:eastAsia="仿宋" w:cs="仿宋_GB2312"/>
                <w:sz w:val="24"/>
                <w:szCs w:val="24"/>
                <w:lang w:val="en-US" w:eastAsia="zh-CN"/>
              </w:rPr>
            </w:pPr>
          </w:p>
        </w:tc>
        <w:tc>
          <w:tcPr>
            <w:tcW w:w="1325" w:type="dxa"/>
            <w:noWrap w:val="0"/>
            <w:vAlign w:val="center"/>
          </w:tcPr>
          <w:p w14:paraId="2E656A5C">
            <w:pPr>
              <w:jc w:val="center"/>
              <w:rPr>
                <w:rFonts w:hint="eastAsia" w:ascii="仿宋" w:hAnsi="仿宋" w:eastAsia="仿宋" w:cs="仿宋_GB2312"/>
                <w:sz w:val="24"/>
                <w:szCs w:val="24"/>
                <w:lang w:val="en-US" w:eastAsia="zh-CN"/>
              </w:rPr>
            </w:pPr>
          </w:p>
        </w:tc>
        <w:tc>
          <w:tcPr>
            <w:tcW w:w="1963" w:type="dxa"/>
            <w:noWrap w:val="0"/>
            <w:vAlign w:val="center"/>
          </w:tcPr>
          <w:p w14:paraId="0840F734">
            <w:pPr>
              <w:jc w:val="center"/>
              <w:rPr>
                <w:rFonts w:hint="eastAsia" w:ascii="仿宋" w:hAnsi="仿宋" w:eastAsia="仿宋" w:cs="仿宋_GB2312"/>
                <w:sz w:val="24"/>
                <w:szCs w:val="24"/>
                <w:lang w:val="en-US" w:eastAsia="zh-CN"/>
              </w:rPr>
            </w:pPr>
          </w:p>
        </w:tc>
        <w:tc>
          <w:tcPr>
            <w:tcW w:w="2137" w:type="dxa"/>
            <w:noWrap w:val="0"/>
            <w:vAlign w:val="center"/>
          </w:tcPr>
          <w:p w14:paraId="3C076573">
            <w:pPr>
              <w:jc w:val="center"/>
              <w:rPr>
                <w:rFonts w:hint="eastAsia" w:ascii="仿宋" w:hAnsi="仿宋" w:eastAsia="仿宋" w:cs="仿宋_GB2312"/>
                <w:sz w:val="24"/>
                <w:szCs w:val="24"/>
                <w:lang w:val="en-US" w:eastAsia="zh-CN"/>
              </w:rPr>
            </w:pPr>
          </w:p>
        </w:tc>
        <w:tc>
          <w:tcPr>
            <w:tcW w:w="1238" w:type="dxa"/>
            <w:noWrap w:val="0"/>
            <w:vAlign w:val="center"/>
          </w:tcPr>
          <w:p w14:paraId="69E37EE8">
            <w:pPr>
              <w:jc w:val="center"/>
              <w:rPr>
                <w:rFonts w:hint="eastAsia" w:ascii="仿宋" w:hAnsi="仿宋" w:eastAsia="仿宋" w:cs="仿宋_GB2312"/>
                <w:sz w:val="24"/>
                <w:szCs w:val="24"/>
                <w:lang w:val="en-US" w:eastAsia="zh-CN"/>
              </w:rPr>
            </w:pPr>
          </w:p>
        </w:tc>
        <w:tc>
          <w:tcPr>
            <w:tcW w:w="1562" w:type="dxa"/>
            <w:noWrap w:val="0"/>
            <w:vAlign w:val="center"/>
          </w:tcPr>
          <w:p w14:paraId="2359A80F">
            <w:pPr>
              <w:jc w:val="center"/>
              <w:rPr>
                <w:rFonts w:hint="eastAsia" w:ascii="仿宋" w:hAnsi="仿宋" w:eastAsia="仿宋" w:cs="仿宋_GB2312"/>
                <w:sz w:val="24"/>
                <w:szCs w:val="24"/>
                <w:lang w:val="en-US" w:eastAsia="zh-CN"/>
              </w:rPr>
            </w:pPr>
          </w:p>
        </w:tc>
        <w:tc>
          <w:tcPr>
            <w:tcW w:w="1619" w:type="dxa"/>
            <w:noWrap w:val="0"/>
            <w:vAlign w:val="center"/>
          </w:tcPr>
          <w:p w14:paraId="09EA540D">
            <w:pPr>
              <w:jc w:val="center"/>
              <w:rPr>
                <w:rFonts w:hint="eastAsia" w:ascii="仿宋" w:hAnsi="仿宋" w:eastAsia="仿宋" w:cs="仿宋_GB2312"/>
                <w:sz w:val="24"/>
                <w:szCs w:val="24"/>
                <w:lang w:val="en-US" w:eastAsia="zh-CN"/>
              </w:rPr>
            </w:pPr>
          </w:p>
        </w:tc>
      </w:tr>
      <w:tr w14:paraId="04376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0" w:hRule="atLeast"/>
          <w:jc w:val="center"/>
        </w:trPr>
        <w:tc>
          <w:tcPr>
            <w:tcW w:w="682" w:type="dxa"/>
            <w:noWrap w:val="0"/>
            <w:vAlign w:val="center"/>
          </w:tcPr>
          <w:p w14:paraId="1BBF711F">
            <w:pPr>
              <w:jc w:val="center"/>
              <w:rPr>
                <w:rFonts w:hint="eastAsia" w:ascii="仿宋" w:hAnsi="仿宋" w:eastAsia="仿宋" w:cs="仿宋_GB2312"/>
                <w:sz w:val="24"/>
                <w:szCs w:val="24"/>
                <w:lang w:val="en-US" w:eastAsia="zh-CN"/>
              </w:rPr>
            </w:pPr>
          </w:p>
        </w:tc>
        <w:tc>
          <w:tcPr>
            <w:tcW w:w="1738" w:type="dxa"/>
            <w:noWrap w:val="0"/>
            <w:vAlign w:val="center"/>
          </w:tcPr>
          <w:p w14:paraId="69E28D69">
            <w:pPr>
              <w:jc w:val="center"/>
              <w:rPr>
                <w:rFonts w:hint="eastAsia" w:ascii="仿宋" w:hAnsi="仿宋" w:eastAsia="仿宋" w:cs="仿宋_GB2312"/>
                <w:sz w:val="24"/>
                <w:szCs w:val="24"/>
                <w:lang w:val="en-US" w:eastAsia="zh-CN"/>
              </w:rPr>
            </w:pPr>
          </w:p>
        </w:tc>
        <w:tc>
          <w:tcPr>
            <w:tcW w:w="1662" w:type="dxa"/>
            <w:noWrap w:val="0"/>
            <w:vAlign w:val="center"/>
          </w:tcPr>
          <w:p w14:paraId="1EA673BD">
            <w:pPr>
              <w:jc w:val="center"/>
              <w:rPr>
                <w:rFonts w:hint="eastAsia" w:ascii="仿宋" w:hAnsi="仿宋" w:eastAsia="仿宋" w:cs="仿宋_GB2312"/>
                <w:sz w:val="24"/>
                <w:szCs w:val="24"/>
                <w:lang w:val="en-US" w:eastAsia="zh-CN"/>
              </w:rPr>
            </w:pPr>
          </w:p>
        </w:tc>
        <w:tc>
          <w:tcPr>
            <w:tcW w:w="1325" w:type="dxa"/>
            <w:noWrap w:val="0"/>
            <w:vAlign w:val="center"/>
          </w:tcPr>
          <w:p w14:paraId="41A369A5">
            <w:pPr>
              <w:jc w:val="center"/>
              <w:rPr>
                <w:rFonts w:hint="eastAsia" w:ascii="仿宋" w:hAnsi="仿宋" w:eastAsia="仿宋" w:cs="仿宋_GB2312"/>
                <w:sz w:val="24"/>
                <w:szCs w:val="24"/>
                <w:lang w:val="en-US" w:eastAsia="zh-CN"/>
              </w:rPr>
            </w:pPr>
          </w:p>
        </w:tc>
        <w:tc>
          <w:tcPr>
            <w:tcW w:w="1963" w:type="dxa"/>
            <w:noWrap w:val="0"/>
            <w:vAlign w:val="center"/>
          </w:tcPr>
          <w:p w14:paraId="710F657C">
            <w:pPr>
              <w:jc w:val="center"/>
              <w:rPr>
                <w:rFonts w:hint="eastAsia" w:ascii="仿宋" w:hAnsi="仿宋" w:eastAsia="仿宋" w:cs="仿宋_GB2312"/>
                <w:sz w:val="24"/>
                <w:szCs w:val="24"/>
                <w:lang w:val="en-US" w:eastAsia="zh-CN"/>
              </w:rPr>
            </w:pPr>
          </w:p>
        </w:tc>
        <w:tc>
          <w:tcPr>
            <w:tcW w:w="2137" w:type="dxa"/>
            <w:noWrap w:val="0"/>
            <w:vAlign w:val="center"/>
          </w:tcPr>
          <w:p w14:paraId="0707FE69">
            <w:pPr>
              <w:jc w:val="center"/>
              <w:rPr>
                <w:rFonts w:hint="eastAsia" w:ascii="仿宋" w:hAnsi="仿宋" w:eastAsia="仿宋" w:cs="仿宋_GB2312"/>
                <w:sz w:val="24"/>
                <w:szCs w:val="24"/>
                <w:lang w:val="en-US" w:eastAsia="zh-CN"/>
              </w:rPr>
            </w:pPr>
          </w:p>
        </w:tc>
        <w:tc>
          <w:tcPr>
            <w:tcW w:w="1238" w:type="dxa"/>
            <w:noWrap w:val="0"/>
            <w:vAlign w:val="center"/>
          </w:tcPr>
          <w:p w14:paraId="5C952CBA">
            <w:pPr>
              <w:jc w:val="center"/>
              <w:rPr>
                <w:rFonts w:hint="eastAsia" w:ascii="仿宋" w:hAnsi="仿宋" w:eastAsia="仿宋" w:cs="仿宋_GB2312"/>
                <w:sz w:val="24"/>
                <w:szCs w:val="24"/>
                <w:lang w:val="en-US" w:eastAsia="zh-CN"/>
              </w:rPr>
            </w:pPr>
          </w:p>
        </w:tc>
        <w:tc>
          <w:tcPr>
            <w:tcW w:w="1562" w:type="dxa"/>
            <w:noWrap w:val="0"/>
            <w:vAlign w:val="center"/>
          </w:tcPr>
          <w:p w14:paraId="23D7948E">
            <w:pPr>
              <w:jc w:val="center"/>
              <w:rPr>
                <w:rFonts w:hint="eastAsia" w:ascii="仿宋" w:hAnsi="仿宋" w:eastAsia="仿宋" w:cs="仿宋_GB2312"/>
                <w:sz w:val="24"/>
                <w:szCs w:val="24"/>
                <w:lang w:val="en-US" w:eastAsia="zh-CN"/>
              </w:rPr>
            </w:pPr>
          </w:p>
        </w:tc>
        <w:tc>
          <w:tcPr>
            <w:tcW w:w="1619" w:type="dxa"/>
            <w:noWrap w:val="0"/>
            <w:vAlign w:val="center"/>
          </w:tcPr>
          <w:p w14:paraId="4237CA40">
            <w:pPr>
              <w:jc w:val="center"/>
              <w:rPr>
                <w:rFonts w:hint="eastAsia" w:ascii="仿宋" w:hAnsi="仿宋" w:eastAsia="仿宋" w:cs="仿宋_GB2312"/>
                <w:sz w:val="24"/>
                <w:szCs w:val="24"/>
                <w:lang w:val="en-US" w:eastAsia="zh-CN"/>
              </w:rPr>
            </w:pPr>
          </w:p>
        </w:tc>
      </w:tr>
      <w:tr w14:paraId="076FE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5" w:hRule="atLeast"/>
          <w:jc w:val="center"/>
        </w:trPr>
        <w:tc>
          <w:tcPr>
            <w:tcW w:w="682" w:type="dxa"/>
            <w:noWrap w:val="0"/>
            <w:vAlign w:val="center"/>
          </w:tcPr>
          <w:p w14:paraId="2B75DDE7">
            <w:pPr>
              <w:jc w:val="center"/>
              <w:rPr>
                <w:rFonts w:hint="eastAsia" w:ascii="仿宋" w:hAnsi="仿宋" w:eastAsia="仿宋" w:cs="仿宋_GB2312"/>
                <w:sz w:val="24"/>
                <w:szCs w:val="24"/>
                <w:lang w:val="en-US" w:eastAsia="zh-CN"/>
              </w:rPr>
            </w:pPr>
          </w:p>
        </w:tc>
        <w:tc>
          <w:tcPr>
            <w:tcW w:w="1738" w:type="dxa"/>
            <w:noWrap w:val="0"/>
            <w:vAlign w:val="center"/>
          </w:tcPr>
          <w:p w14:paraId="52C3D05E">
            <w:pPr>
              <w:jc w:val="center"/>
              <w:rPr>
                <w:rFonts w:hint="eastAsia" w:ascii="仿宋" w:hAnsi="仿宋" w:eastAsia="仿宋" w:cs="仿宋_GB2312"/>
                <w:sz w:val="24"/>
                <w:szCs w:val="24"/>
                <w:lang w:val="en-US" w:eastAsia="zh-CN"/>
              </w:rPr>
            </w:pPr>
          </w:p>
        </w:tc>
        <w:tc>
          <w:tcPr>
            <w:tcW w:w="1662" w:type="dxa"/>
            <w:noWrap w:val="0"/>
            <w:vAlign w:val="center"/>
          </w:tcPr>
          <w:p w14:paraId="408C2098">
            <w:pPr>
              <w:jc w:val="center"/>
              <w:rPr>
                <w:rFonts w:hint="eastAsia" w:ascii="仿宋" w:hAnsi="仿宋" w:eastAsia="仿宋" w:cs="仿宋_GB2312"/>
                <w:sz w:val="24"/>
                <w:szCs w:val="24"/>
                <w:lang w:val="en-US" w:eastAsia="zh-CN"/>
              </w:rPr>
            </w:pPr>
          </w:p>
        </w:tc>
        <w:tc>
          <w:tcPr>
            <w:tcW w:w="1325" w:type="dxa"/>
            <w:noWrap w:val="0"/>
            <w:vAlign w:val="center"/>
          </w:tcPr>
          <w:p w14:paraId="6CF34B21">
            <w:pPr>
              <w:jc w:val="center"/>
              <w:rPr>
                <w:rFonts w:hint="eastAsia" w:ascii="仿宋" w:hAnsi="仿宋" w:eastAsia="仿宋" w:cs="仿宋_GB2312"/>
                <w:sz w:val="24"/>
                <w:szCs w:val="24"/>
                <w:lang w:val="en-US" w:eastAsia="zh-CN"/>
              </w:rPr>
            </w:pPr>
          </w:p>
        </w:tc>
        <w:tc>
          <w:tcPr>
            <w:tcW w:w="1963" w:type="dxa"/>
            <w:noWrap w:val="0"/>
            <w:vAlign w:val="center"/>
          </w:tcPr>
          <w:p w14:paraId="2D328525">
            <w:pPr>
              <w:jc w:val="center"/>
              <w:rPr>
                <w:rFonts w:hint="eastAsia" w:ascii="仿宋" w:hAnsi="仿宋" w:eastAsia="仿宋" w:cs="仿宋_GB2312"/>
                <w:sz w:val="24"/>
                <w:szCs w:val="24"/>
                <w:lang w:val="en-US" w:eastAsia="zh-CN"/>
              </w:rPr>
            </w:pPr>
          </w:p>
        </w:tc>
        <w:tc>
          <w:tcPr>
            <w:tcW w:w="2137" w:type="dxa"/>
            <w:noWrap w:val="0"/>
            <w:vAlign w:val="center"/>
          </w:tcPr>
          <w:p w14:paraId="04433384">
            <w:pPr>
              <w:jc w:val="center"/>
              <w:rPr>
                <w:rFonts w:hint="eastAsia" w:ascii="仿宋" w:hAnsi="仿宋" w:eastAsia="仿宋" w:cs="仿宋_GB2312"/>
                <w:sz w:val="24"/>
                <w:szCs w:val="24"/>
                <w:lang w:val="en-US" w:eastAsia="zh-CN"/>
              </w:rPr>
            </w:pPr>
          </w:p>
        </w:tc>
        <w:tc>
          <w:tcPr>
            <w:tcW w:w="1238" w:type="dxa"/>
            <w:noWrap w:val="0"/>
            <w:vAlign w:val="center"/>
          </w:tcPr>
          <w:p w14:paraId="2679A258">
            <w:pPr>
              <w:jc w:val="center"/>
              <w:rPr>
                <w:rFonts w:hint="eastAsia" w:ascii="仿宋" w:hAnsi="仿宋" w:eastAsia="仿宋" w:cs="仿宋_GB2312"/>
                <w:sz w:val="24"/>
                <w:szCs w:val="24"/>
                <w:lang w:val="en-US" w:eastAsia="zh-CN"/>
              </w:rPr>
            </w:pPr>
          </w:p>
        </w:tc>
        <w:tc>
          <w:tcPr>
            <w:tcW w:w="1562" w:type="dxa"/>
            <w:noWrap w:val="0"/>
            <w:vAlign w:val="center"/>
          </w:tcPr>
          <w:p w14:paraId="2B7228DC">
            <w:pPr>
              <w:jc w:val="center"/>
              <w:rPr>
                <w:rFonts w:hint="eastAsia" w:ascii="仿宋" w:hAnsi="仿宋" w:eastAsia="仿宋" w:cs="仿宋_GB2312"/>
                <w:sz w:val="24"/>
                <w:szCs w:val="24"/>
                <w:lang w:val="en-US" w:eastAsia="zh-CN"/>
              </w:rPr>
            </w:pPr>
          </w:p>
        </w:tc>
        <w:tc>
          <w:tcPr>
            <w:tcW w:w="1619" w:type="dxa"/>
            <w:noWrap w:val="0"/>
            <w:vAlign w:val="center"/>
          </w:tcPr>
          <w:p w14:paraId="3A5BAFFA">
            <w:pPr>
              <w:jc w:val="center"/>
              <w:rPr>
                <w:rFonts w:hint="eastAsia" w:ascii="仿宋" w:hAnsi="仿宋" w:eastAsia="仿宋" w:cs="仿宋_GB2312"/>
                <w:sz w:val="24"/>
                <w:szCs w:val="24"/>
                <w:lang w:val="en-US" w:eastAsia="zh-CN"/>
              </w:rPr>
            </w:pPr>
          </w:p>
        </w:tc>
      </w:tr>
      <w:tr w14:paraId="42572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2" w:hRule="atLeast"/>
          <w:jc w:val="center"/>
        </w:trPr>
        <w:tc>
          <w:tcPr>
            <w:tcW w:w="682" w:type="dxa"/>
            <w:noWrap w:val="0"/>
            <w:vAlign w:val="center"/>
          </w:tcPr>
          <w:p w14:paraId="01610B5E">
            <w:pPr>
              <w:jc w:val="center"/>
              <w:rPr>
                <w:rFonts w:hint="eastAsia" w:ascii="仿宋" w:hAnsi="仿宋" w:eastAsia="仿宋" w:cs="仿宋_GB2312"/>
                <w:sz w:val="24"/>
                <w:szCs w:val="24"/>
                <w:lang w:val="en-US" w:eastAsia="zh-CN"/>
              </w:rPr>
            </w:pPr>
          </w:p>
        </w:tc>
        <w:tc>
          <w:tcPr>
            <w:tcW w:w="1738" w:type="dxa"/>
            <w:noWrap w:val="0"/>
            <w:vAlign w:val="center"/>
          </w:tcPr>
          <w:p w14:paraId="38E3A2C1">
            <w:pPr>
              <w:jc w:val="center"/>
              <w:rPr>
                <w:rFonts w:hint="eastAsia" w:ascii="仿宋" w:hAnsi="仿宋" w:eastAsia="仿宋" w:cs="仿宋_GB2312"/>
                <w:sz w:val="24"/>
                <w:szCs w:val="24"/>
                <w:lang w:val="en-US" w:eastAsia="zh-CN"/>
              </w:rPr>
            </w:pPr>
          </w:p>
        </w:tc>
        <w:tc>
          <w:tcPr>
            <w:tcW w:w="1662" w:type="dxa"/>
            <w:noWrap w:val="0"/>
            <w:vAlign w:val="center"/>
          </w:tcPr>
          <w:p w14:paraId="19FEBFA4">
            <w:pPr>
              <w:jc w:val="center"/>
              <w:rPr>
                <w:rFonts w:hint="eastAsia" w:ascii="仿宋" w:hAnsi="仿宋" w:eastAsia="仿宋" w:cs="仿宋_GB2312"/>
                <w:sz w:val="24"/>
                <w:szCs w:val="24"/>
                <w:lang w:val="en-US" w:eastAsia="zh-CN"/>
              </w:rPr>
            </w:pPr>
          </w:p>
        </w:tc>
        <w:tc>
          <w:tcPr>
            <w:tcW w:w="1325" w:type="dxa"/>
            <w:noWrap w:val="0"/>
            <w:vAlign w:val="center"/>
          </w:tcPr>
          <w:p w14:paraId="0F716CC0">
            <w:pPr>
              <w:jc w:val="center"/>
              <w:rPr>
                <w:rFonts w:hint="eastAsia" w:ascii="仿宋" w:hAnsi="仿宋" w:eastAsia="仿宋" w:cs="仿宋_GB2312"/>
                <w:sz w:val="24"/>
                <w:szCs w:val="24"/>
                <w:lang w:val="en-US" w:eastAsia="zh-CN"/>
              </w:rPr>
            </w:pPr>
          </w:p>
        </w:tc>
        <w:tc>
          <w:tcPr>
            <w:tcW w:w="1963" w:type="dxa"/>
            <w:noWrap w:val="0"/>
            <w:vAlign w:val="center"/>
          </w:tcPr>
          <w:p w14:paraId="7364C9B9">
            <w:pPr>
              <w:jc w:val="center"/>
              <w:rPr>
                <w:rFonts w:hint="eastAsia" w:ascii="仿宋" w:hAnsi="仿宋" w:eastAsia="仿宋" w:cs="仿宋_GB2312"/>
                <w:sz w:val="24"/>
                <w:szCs w:val="24"/>
                <w:lang w:val="en-US" w:eastAsia="zh-CN"/>
              </w:rPr>
            </w:pPr>
          </w:p>
        </w:tc>
        <w:tc>
          <w:tcPr>
            <w:tcW w:w="2137" w:type="dxa"/>
            <w:noWrap w:val="0"/>
            <w:vAlign w:val="center"/>
          </w:tcPr>
          <w:p w14:paraId="7EA3016F">
            <w:pPr>
              <w:jc w:val="center"/>
              <w:rPr>
                <w:rFonts w:hint="eastAsia" w:ascii="仿宋" w:hAnsi="仿宋" w:eastAsia="仿宋" w:cs="仿宋_GB2312"/>
                <w:sz w:val="24"/>
                <w:szCs w:val="24"/>
                <w:lang w:val="en-US" w:eastAsia="zh-CN"/>
              </w:rPr>
            </w:pPr>
          </w:p>
        </w:tc>
        <w:tc>
          <w:tcPr>
            <w:tcW w:w="1238" w:type="dxa"/>
            <w:noWrap w:val="0"/>
            <w:vAlign w:val="center"/>
          </w:tcPr>
          <w:p w14:paraId="3EDE1560">
            <w:pPr>
              <w:jc w:val="center"/>
              <w:rPr>
                <w:rFonts w:hint="eastAsia" w:ascii="仿宋" w:hAnsi="仿宋" w:eastAsia="仿宋" w:cs="仿宋_GB2312"/>
                <w:sz w:val="24"/>
                <w:szCs w:val="24"/>
                <w:lang w:val="en-US" w:eastAsia="zh-CN"/>
              </w:rPr>
            </w:pPr>
          </w:p>
        </w:tc>
        <w:tc>
          <w:tcPr>
            <w:tcW w:w="1562" w:type="dxa"/>
            <w:noWrap w:val="0"/>
            <w:vAlign w:val="center"/>
          </w:tcPr>
          <w:p w14:paraId="1B417A76">
            <w:pPr>
              <w:jc w:val="center"/>
              <w:rPr>
                <w:rFonts w:hint="eastAsia" w:ascii="仿宋" w:hAnsi="仿宋" w:eastAsia="仿宋" w:cs="仿宋_GB2312"/>
                <w:sz w:val="24"/>
                <w:szCs w:val="24"/>
                <w:lang w:val="en-US" w:eastAsia="zh-CN"/>
              </w:rPr>
            </w:pPr>
          </w:p>
        </w:tc>
        <w:tc>
          <w:tcPr>
            <w:tcW w:w="1619" w:type="dxa"/>
            <w:noWrap w:val="0"/>
            <w:vAlign w:val="center"/>
          </w:tcPr>
          <w:p w14:paraId="098F5AFA">
            <w:pPr>
              <w:jc w:val="center"/>
              <w:rPr>
                <w:rFonts w:hint="eastAsia" w:ascii="仿宋" w:hAnsi="仿宋" w:eastAsia="仿宋" w:cs="仿宋_GB2312"/>
                <w:sz w:val="24"/>
                <w:szCs w:val="24"/>
                <w:lang w:val="en-US" w:eastAsia="zh-CN"/>
              </w:rPr>
            </w:pPr>
          </w:p>
        </w:tc>
      </w:tr>
    </w:tbl>
    <w:p w14:paraId="4172760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right="0"/>
        <w:jc w:val="both"/>
        <w:rPr>
          <w:rFonts w:hint="default" w:ascii="宋体" w:hAnsi="宋体" w:eastAsia="宋体" w:cs="宋体"/>
          <w:i w:val="0"/>
          <w:iCs w:val="0"/>
          <w:caps w:val="0"/>
          <w:color w:val="333333"/>
          <w:spacing w:val="0"/>
          <w:sz w:val="28"/>
          <w:szCs w:val="28"/>
          <w:shd w:val="clear" w:fill="FFFFFF"/>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长城小标宋体">
    <w:altName w:val="宋体"/>
    <w:panose1 w:val="02010609010101010101"/>
    <w:charset w:val="00"/>
    <w:family w:val="modern"/>
    <w:pitch w:val="default"/>
    <w:sig w:usb0="00000000" w:usb1="00000000" w:usb2="00000000"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yZWU0ZDU5YWNmZWQ4NDliYjJjZTIzMTMxMTUwMzYifQ=="/>
  </w:docVars>
  <w:rsids>
    <w:rsidRoot w:val="3DB37BDE"/>
    <w:rsid w:val="035F033E"/>
    <w:rsid w:val="036F4D79"/>
    <w:rsid w:val="04FE185E"/>
    <w:rsid w:val="05F11117"/>
    <w:rsid w:val="0682462F"/>
    <w:rsid w:val="10030A78"/>
    <w:rsid w:val="11C865A2"/>
    <w:rsid w:val="14CE50B6"/>
    <w:rsid w:val="17A00A80"/>
    <w:rsid w:val="1AE87493"/>
    <w:rsid w:val="1CB83B23"/>
    <w:rsid w:val="20C7320A"/>
    <w:rsid w:val="2A694D61"/>
    <w:rsid w:val="2F210D6D"/>
    <w:rsid w:val="32381773"/>
    <w:rsid w:val="35B446E9"/>
    <w:rsid w:val="38233460"/>
    <w:rsid w:val="39FA2478"/>
    <w:rsid w:val="3B322EBC"/>
    <w:rsid w:val="3DB37BDE"/>
    <w:rsid w:val="3F0F779F"/>
    <w:rsid w:val="3F1C50AD"/>
    <w:rsid w:val="4B935045"/>
    <w:rsid w:val="4E3645E8"/>
    <w:rsid w:val="5115067F"/>
    <w:rsid w:val="52FC2204"/>
    <w:rsid w:val="532661FA"/>
    <w:rsid w:val="53C378F8"/>
    <w:rsid w:val="54332C88"/>
    <w:rsid w:val="59D91B86"/>
    <w:rsid w:val="617059E9"/>
    <w:rsid w:val="638632EC"/>
    <w:rsid w:val="660D45DD"/>
    <w:rsid w:val="6F62039B"/>
    <w:rsid w:val="75260F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page number"/>
    <w:basedOn w:val="6"/>
    <w:qFormat/>
    <w:uiPriority w:val="0"/>
  </w:style>
  <w:style w:type="paragraph" w:customStyle="1" w:styleId="8">
    <w:name w:val="1.正文"/>
    <w:basedOn w:val="1"/>
    <w:autoRedefine/>
    <w:qFormat/>
    <w:uiPriority w:val="0"/>
    <w:pPr>
      <w:overflowPunct w:val="0"/>
      <w:autoSpaceDE w:val="0"/>
      <w:spacing w:line="360" w:lineRule="auto"/>
      <w:ind w:firstLine="640" w:firstLineChars="200"/>
    </w:pPr>
    <w:rPr>
      <w:rFonts w:ascii="仿宋" w:hAnsi="仿宋" w:eastAsia="仿宋" w:cs="Times New Roman"/>
      <w:color w:val="000000"/>
      <w:sz w:val="32"/>
      <w:szCs w:val="32"/>
      <w:shd w:val="clear" w:color="auto" w:fill="FFFFFF"/>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1265</Words>
  <Characters>1332</Characters>
  <Lines>0</Lines>
  <Paragraphs>0</Paragraphs>
  <TotalTime>1</TotalTime>
  <ScaleCrop>false</ScaleCrop>
  <LinksUpToDate>false</LinksUpToDate>
  <CharactersWithSpaces>1346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2024-11-08T05:50:00Z</dcterms:created>
  <dc:creator>°栎力乐栋烁′</dc:creator>
  <cp:lastModifiedBy>°栎力乐栋烁′</cp:lastModifiedBy>
  <dcterms:modified xsi:type="dcterms:W3CDTF">2024-12-02T01:16:50Z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BA47E836AA474F6A95559FA1EE220428_13</vt:lpwstr>
  </property>
</Properties>
</file>